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61" w:rsidRPr="0054167C" w:rsidRDefault="00B5343E" w:rsidP="00A35EE4">
      <w:pPr>
        <w:jc w:val="center"/>
        <w:rPr>
          <w:b/>
          <w:sz w:val="24"/>
          <w:szCs w:val="24"/>
        </w:rPr>
      </w:pPr>
      <w:r>
        <w:rPr>
          <w:sz w:val="24"/>
          <w:szCs w:val="24"/>
        </w:rPr>
        <w:t xml:space="preserve">    </w:t>
      </w:r>
      <w:r w:rsidR="00421E61" w:rsidRPr="0054167C">
        <w:rPr>
          <w:sz w:val="24"/>
          <w:szCs w:val="24"/>
        </w:rPr>
        <w:t>UBND HUYỆN GIA LỘC</w:t>
      </w:r>
      <w:r w:rsidR="00421E61">
        <w:rPr>
          <w:b/>
          <w:sz w:val="24"/>
          <w:szCs w:val="24"/>
        </w:rPr>
        <w:tab/>
        <w:t xml:space="preserve">          </w:t>
      </w:r>
      <w:r>
        <w:rPr>
          <w:b/>
          <w:sz w:val="24"/>
          <w:szCs w:val="24"/>
        </w:rPr>
        <w:t xml:space="preserve">        </w:t>
      </w:r>
      <w:r w:rsidR="00421E61" w:rsidRPr="0054167C">
        <w:rPr>
          <w:b/>
          <w:sz w:val="24"/>
          <w:szCs w:val="24"/>
        </w:rPr>
        <w:t xml:space="preserve"> </w:t>
      </w:r>
      <w:r w:rsidR="00421E61" w:rsidRPr="00B5343E">
        <w:rPr>
          <w:sz w:val="24"/>
          <w:szCs w:val="24"/>
        </w:rPr>
        <w:t>CỘNG HÒA XÃ HỘI CHỦ NGHĨA VIỆT NAM</w:t>
      </w:r>
    </w:p>
    <w:p w:rsidR="00421E61" w:rsidRPr="0054167C" w:rsidRDefault="00B5343E" w:rsidP="00A35EE4">
      <w:pPr>
        <w:rPr>
          <w:b/>
          <w:sz w:val="24"/>
          <w:szCs w:val="24"/>
        </w:rPr>
      </w:pPr>
      <w:r>
        <w:rPr>
          <w:b/>
          <w:sz w:val="24"/>
          <w:szCs w:val="24"/>
        </w:rPr>
        <w:t xml:space="preserve">  TRƯỜNG </w:t>
      </w:r>
      <w:r w:rsidR="00B17397">
        <w:rPr>
          <w:b/>
          <w:sz w:val="24"/>
          <w:szCs w:val="24"/>
          <w:u w:val="single"/>
        </w:rPr>
        <w:t>MN QUANG MINH</w:t>
      </w:r>
      <w:r w:rsidR="00421E61" w:rsidRPr="0054167C">
        <w:rPr>
          <w:b/>
          <w:sz w:val="24"/>
          <w:szCs w:val="24"/>
        </w:rPr>
        <w:t xml:space="preserve">       </w:t>
      </w:r>
      <w:r>
        <w:rPr>
          <w:b/>
          <w:sz w:val="24"/>
          <w:szCs w:val="24"/>
        </w:rPr>
        <w:t xml:space="preserve">                     </w:t>
      </w:r>
      <w:r w:rsidR="00421E61" w:rsidRPr="00B5343E">
        <w:rPr>
          <w:b/>
          <w:u w:val="single"/>
        </w:rPr>
        <w:t>Độc lập - Tự do - Hạnh phúc</w:t>
      </w:r>
    </w:p>
    <w:p w:rsidR="00421E61" w:rsidRPr="0054167C" w:rsidRDefault="00421E61" w:rsidP="00A35EE4">
      <w:pPr>
        <w:rPr>
          <w:b/>
          <w:sz w:val="24"/>
          <w:szCs w:val="24"/>
        </w:rPr>
      </w:pPr>
    </w:p>
    <w:p w:rsidR="00421E61" w:rsidRPr="0049723B" w:rsidRDefault="001F57F4" w:rsidP="00A35EE4">
      <w:pPr>
        <w:rPr>
          <w:i/>
          <w:sz w:val="24"/>
          <w:szCs w:val="24"/>
        </w:rPr>
      </w:pPr>
      <w:r>
        <w:tab/>
        <w:t>Số: 01</w:t>
      </w:r>
      <w:r w:rsidR="00263F16">
        <w:t>/QC</w:t>
      </w:r>
      <w:r w:rsidR="00B17397">
        <w:t>-MNQM</w:t>
      </w:r>
      <w:r w:rsidR="009A0CE6">
        <w:tab/>
        <w:t xml:space="preserve"> </w:t>
      </w:r>
      <w:r w:rsidR="00B5343E">
        <w:t xml:space="preserve">    </w:t>
      </w:r>
      <w:r w:rsidR="00421E61" w:rsidRPr="0054167C">
        <w:t xml:space="preserve">     </w:t>
      </w:r>
      <w:r w:rsidR="00B17397">
        <w:rPr>
          <w:i/>
        </w:rPr>
        <w:t>Quang Minh</w:t>
      </w:r>
      <w:r w:rsidR="00F53196">
        <w:rPr>
          <w:i/>
        </w:rPr>
        <w:t xml:space="preserve">, </w:t>
      </w:r>
      <w:proofErr w:type="gramStart"/>
      <w:r w:rsidR="00F53196">
        <w:rPr>
          <w:i/>
        </w:rPr>
        <w:t>ngày  01</w:t>
      </w:r>
      <w:proofErr w:type="gramEnd"/>
      <w:r w:rsidR="00A3006A">
        <w:rPr>
          <w:i/>
        </w:rPr>
        <w:t xml:space="preserve"> tháng </w:t>
      </w:r>
      <w:r w:rsidR="00F53196">
        <w:rPr>
          <w:i/>
        </w:rPr>
        <w:t>9</w:t>
      </w:r>
      <w:r w:rsidR="00421E61" w:rsidRPr="00EE7833">
        <w:rPr>
          <w:i/>
        </w:rPr>
        <w:t xml:space="preserve">  năm 20</w:t>
      </w:r>
      <w:r w:rsidR="00BC3FC4">
        <w:rPr>
          <w:i/>
        </w:rPr>
        <w:t>2</w:t>
      </w:r>
      <w:r w:rsidR="005B4C26">
        <w:rPr>
          <w:i/>
        </w:rPr>
        <w:t>3</w:t>
      </w:r>
    </w:p>
    <w:p w:rsidR="00CF28FB" w:rsidRDefault="00421E61" w:rsidP="00A35EE4">
      <w:pPr>
        <w:pStyle w:val="Heading5"/>
        <w:spacing w:before="0" w:beforeAutospacing="0" w:after="0" w:afterAutospacing="0" w:line="300" w:lineRule="atLeast"/>
        <w:jc w:val="both"/>
        <w:rPr>
          <w:color w:val="000000"/>
          <w:sz w:val="28"/>
          <w:szCs w:val="28"/>
          <w:bdr w:val="none" w:sz="0" w:space="0" w:color="auto" w:frame="1"/>
          <w:shd w:val="clear" w:color="auto" w:fill="F5FAD3"/>
        </w:rPr>
      </w:pPr>
      <w:r w:rsidRPr="0087191E">
        <w:rPr>
          <w:color w:val="000000"/>
          <w:sz w:val="28"/>
          <w:szCs w:val="28"/>
          <w:bdr w:val="none" w:sz="0" w:space="0" w:color="auto" w:frame="1"/>
          <w:shd w:val="clear" w:color="auto" w:fill="F5FAD3"/>
        </w:rPr>
        <w:t>      </w:t>
      </w:r>
      <w:r w:rsidRPr="0087191E">
        <w:rPr>
          <w:rStyle w:val="apple-converted-space"/>
          <w:color w:val="000000"/>
          <w:sz w:val="28"/>
          <w:szCs w:val="28"/>
          <w:bdr w:val="none" w:sz="0" w:space="0" w:color="auto" w:frame="1"/>
          <w:shd w:val="clear" w:color="auto" w:fill="F5FAD3"/>
        </w:rPr>
        <w:t> </w:t>
      </w:r>
      <w:r w:rsidRPr="0087191E">
        <w:rPr>
          <w:rStyle w:val="Emphasis"/>
          <w:color w:val="000000"/>
          <w:sz w:val="28"/>
          <w:szCs w:val="28"/>
          <w:bdr w:val="none" w:sz="0" w:space="0" w:color="auto" w:frame="1"/>
          <w:shd w:val="clear" w:color="auto" w:fill="F5FAD3"/>
        </w:rPr>
        <w:t>  </w:t>
      </w:r>
      <w:r w:rsidRPr="0087191E">
        <w:rPr>
          <w:color w:val="000000"/>
          <w:sz w:val="28"/>
          <w:szCs w:val="28"/>
          <w:bdr w:val="none" w:sz="0" w:space="0" w:color="auto" w:frame="1"/>
          <w:shd w:val="clear" w:color="auto" w:fill="F5FAD3"/>
        </w:rPr>
        <w:t> </w:t>
      </w:r>
    </w:p>
    <w:p w:rsidR="009773D7" w:rsidRPr="00CF28FB" w:rsidRDefault="009773D7" w:rsidP="00A35EE4">
      <w:pPr>
        <w:jc w:val="center"/>
        <w:rPr>
          <w:color w:val="000000" w:themeColor="text1"/>
        </w:rPr>
      </w:pPr>
      <w:r w:rsidRPr="00CF28FB">
        <w:rPr>
          <w:b/>
          <w:bCs/>
          <w:color w:val="000000" w:themeColor="text1"/>
        </w:rPr>
        <w:t>QUY CHẾ LÀM VIỆC</w:t>
      </w:r>
    </w:p>
    <w:p w:rsidR="009773D7" w:rsidRPr="00CF28FB" w:rsidRDefault="009773D7" w:rsidP="00A35EE4">
      <w:pPr>
        <w:jc w:val="center"/>
        <w:rPr>
          <w:color w:val="000000" w:themeColor="text1"/>
        </w:rPr>
      </w:pPr>
      <w:r w:rsidRPr="00CF28FB">
        <w:rPr>
          <w:b/>
          <w:bCs/>
          <w:color w:val="000000" w:themeColor="text1"/>
        </w:rPr>
        <w:t xml:space="preserve">CỦA TRƯỜNG MẦM NON </w:t>
      </w:r>
      <w:r w:rsidR="007545B5">
        <w:rPr>
          <w:b/>
          <w:bCs/>
          <w:color w:val="000000" w:themeColor="text1"/>
        </w:rPr>
        <w:t>QUANG MINH</w:t>
      </w:r>
    </w:p>
    <w:p w:rsidR="00CF28FB" w:rsidRPr="00CF28FB" w:rsidRDefault="00CF28FB" w:rsidP="00A35EE4">
      <w:pPr>
        <w:rPr>
          <w:rFonts w:ascii="Arial" w:hAnsi="Arial" w:cs="Arial"/>
          <w:color w:val="205FA0"/>
          <w:sz w:val="21"/>
          <w:szCs w:val="21"/>
        </w:rPr>
      </w:pPr>
    </w:p>
    <w:p w:rsidR="00CF28FB" w:rsidRPr="00CF28FB" w:rsidRDefault="00CF28FB" w:rsidP="00A35EE4">
      <w:pPr>
        <w:jc w:val="both"/>
        <w:rPr>
          <w:color w:val="205FA0"/>
        </w:rPr>
      </w:pPr>
      <w:r w:rsidRPr="00CF28FB">
        <w:rPr>
          <w:rFonts w:ascii="Arial" w:hAnsi="Arial" w:cs="Arial"/>
          <w:color w:val="205FA0"/>
          <w:sz w:val="21"/>
          <w:szCs w:val="21"/>
        </w:rPr>
        <w:t> </w:t>
      </w:r>
    </w:p>
    <w:p w:rsidR="00CF28FB" w:rsidRPr="00CF28FB" w:rsidRDefault="00CF28FB" w:rsidP="00A35EE4">
      <w:pPr>
        <w:ind w:firstLine="720"/>
        <w:jc w:val="both"/>
        <w:rPr>
          <w:color w:val="000000" w:themeColor="text1"/>
        </w:rPr>
      </w:pPr>
      <w:r w:rsidRPr="00CF28FB">
        <w:rPr>
          <w:color w:val="000000" w:themeColor="text1"/>
        </w:rPr>
        <w:t xml:space="preserve">Căn cứ Pháp lệnh cán bộ công </w:t>
      </w:r>
      <w:proofErr w:type="gramStart"/>
      <w:r w:rsidRPr="00CF28FB">
        <w:rPr>
          <w:color w:val="000000" w:themeColor="text1"/>
        </w:rPr>
        <w:t>chức;</w:t>
      </w:r>
      <w:proofErr w:type="gramEnd"/>
    </w:p>
    <w:p w:rsidR="00CF28FB" w:rsidRPr="00CF28FB" w:rsidRDefault="00CF28FB" w:rsidP="00A35EE4">
      <w:pPr>
        <w:ind w:firstLine="720"/>
        <w:jc w:val="both"/>
        <w:rPr>
          <w:color w:val="000000" w:themeColor="text1"/>
        </w:rPr>
      </w:pPr>
      <w:r w:rsidRPr="00CF28FB">
        <w:rPr>
          <w:color w:val="000000" w:themeColor="text1"/>
        </w:rPr>
        <w:t>Căn cứ Luật Giáo dục đượ</w:t>
      </w:r>
      <w:r>
        <w:rPr>
          <w:color w:val="000000" w:themeColor="text1"/>
        </w:rPr>
        <w:t>c Quốc hội Nước CHXHCN Việt Nam</w:t>
      </w:r>
      <w:r w:rsidRPr="00CF28FB">
        <w:rPr>
          <w:color w:val="000000" w:themeColor="text1"/>
        </w:rPr>
        <w:t xml:space="preserve"> điều chỉnh, thông qua ngày 14/6/2005;</w:t>
      </w:r>
    </w:p>
    <w:p w:rsidR="00CF28FB" w:rsidRPr="00CF28FB" w:rsidRDefault="007545B5" w:rsidP="00A35EE4">
      <w:pPr>
        <w:jc w:val="both"/>
        <w:rPr>
          <w:color w:val="000000" w:themeColor="text1"/>
        </w:rPr>
      </w:pPr>
      <w:r>
        <w:rPr>
          <w:color w:val="000000" w:themeColor="text1"/>
        </w:rPr>
        <w:t>              Căn cứ Thông tư số 52/TT-BGD&amp;ĐT</w:t>
      </w:r>
      <w:r w:rsidR="00A713FD">
        <w:rPr>
          <w:color w:val="000000" w:themeColor="text1"/>
        </w:rPr>
        <w:t xml:space="preserve"> ban hành</w:t>
      </w:r>
      <w:r w:rsidR="00CF28FB" w:rsidRPr="00CF28FB">
        <w:rPr>
          <w:color w:val="000000" w:themeColor="text1"/>
        </w:rPr>
        <w:t xml:space="preserve"> Điều lệ trường mầm </w:t>
      </w:r>
      <w:r w:rsidR="00A713FD">
        <w:rPr>
          <w:color w:val="000000" w:themeColor="text1"/>
        </w:rPr>
        <w:t>non ngày 31 tháng 12 năm 2020</w:t>
      </w:r>
      <w:r w:rsidR="00CF28FB" w:rsidRPr="00CF28FB">
        <w:rPr>
          <w:color w:val="000000" w:themeColor="text1"/>
        </w:rPr>
        <w:t xml:space="preserve"> của Bộ Giáo dục và Đào tạo;</w:t>
      </w:r>
    </w:p>
    <w:p w:rsidR="00CF28FB" w:rsidRPr="00CF28FB" w:rsidRDefault="00CF28FB" w:rsidP="00A35EE4">
      <w:pPr>
        <w:jc w:val="both"/>
        <w:rPr>
          <w:color w:val="000000" w:themeColor="text1"/>
        </w:rPr>
      </w:pPr>
      <w:r w:rsidRPr="00CF28FB">
        <w:rPr>
          <w:color w:val="000000" w:themeColor="text1"/>
        </w:rPr>
        <w:t>               Căn cứ Công văn</w:t>
      </w:r>
      <w:r w:rsidR="005B4C26">
        <w:rPr>
          <w:color w:val="000000" w:themeColor="text1"/>
        </w:rPr>
        <w:t xml:space="preserve"> hướng dẫn nhiệm vụ năm học 2023</w:t>
      </w:r>
      <w:r w:rsidR="009A0CE6">
        <w:rPr>
          <w:color w:val="000000" w:themeColor="text1"/>
        </w:rPr>
        <w:t xml:space="preserve"> -</w:t>
      </w:r>
      <w:r w:rsidR="005B4C26">
        <w:rPr>
          <w:color w:val="000000" w:themeColor="text1"/>
        </w:rPr>
        <w:t xml:space="preserve"> 2024</w:t>
      </w:r>
      <w:r w:rsidR="009A0CE6">
        <w:rPr>
          <w:color w:val="000000" w:themeColor="text1"/>
        </w:rPr>
        <w:t xml:space="preserve"> </w:t>
      </w:r>
      <w:r w:rsidRPr="00CF28FB">
        <w:rPr>
          <w:color w:val="000000" w:themeColor="text1"/>
        </w:rPr>
        <w:t>của phòn</w:t>
      </w:r>
      <w:r>
        <w:rPr>
          <w:color w:val="000000" w:themeColor="text1"/>
        </w:rPr>
        <w:t>g Giáo dục và Đào tạo huyện Gia Lộc</w:t>
      </w:r>
      <w:r w:rsidRPr="00CF28FB">
        <w:rPr>
          <w:color w:val="000000" w:themeColor="text1"/>
        </w:rPr>
        <w:t>;</w:t>
      </w:r>
    </w:p>
    <w:p w:rsidR="00CF28FB" w:rsidRPr="00CF28FB" w:rsidRDefault="00CF28FB" w:rsidP="00A35EE4">
      <w:pPr>
        <w:ind w:firstLine="720"/>
        <w:jc w:val="both"/>
        <w:rPr>
          <w:color w:val="000000" w:themeColor="text1"/>
        </w:rPr>
      </w:pPr>
      <w:r w:rsidRPr="00CF28FB">
        <w:rPr>
          <w:color w:val="000000" w:themeColor="text1"/>
        </w:rPr>
        <w:t>Căn cứ kế hoạch</w:t>
      </w:r>
      <w:r w:rsidR="009A0CE6">
        <w:rPr>
          <w:color w:val="000000" w:themeColor="text1"/>
        </w:rPr>
        <w:t xml:space="preserve"> thực h</w:t>
      </w:r>
      <w:r w:rsidR="005B4C26">
        <w:rPr>
          <w:color w:val="000000" w:themeColor="text1"/>
        </w:rPr>
        <w:t>iện nhiệm vụ năm học 2023 - 2024</w:t>
      </w:r>
      <w:r w:rsidR="00A713FD">
        <w:rPr>
          <w:color w:val="000000" w:themeColor="text1"/>
        </w:rPr>
        <w:t xml:space="preserve"> của trường Mầm non Quang Minh</w:t>
      </w:r>
      <w:r w:rsidR="009773D7">
        <w:rPr>
          <w:color w:val="000000" w:themeColor="text1"/>
        </w:rPr>
        <w:t>.</w:t>
      </w:r>
    </w:p>
    <w:p w:rsidR="00CF28FB" w:rsidRPr="00CF28FB" w:rsidRDefault="00CF28FB" w:rsidP="00A35EE4">
      <w:pPr>
        <w:jc w:val="both"/>
        <w:rPr>
          <w:color w:val="000000" w:themeColor="text1"/>
        </w:rPr>
      </w:pPr>
      <w:r w:rsidRPr="00CF28FB">
        <w:rPr>
          <w:color w:val="000000" w:themeColor="text1"/>
        </w:rPr>
        <w:t> </w:t>
      </w:r>
    </w:p>
    <w:p w:rsidR="00CF28FB" w:rsidRPr="00CF28FB" w:rsidRDefault="00CF28FB" w:rsidP="00A35EE4">
      <w:pPr>
        <w:jc w:val="center"/>
        <w:rPr>
          <w:color w:val="000000" w:themeColor="text1"/>
        </w:rPr>
      </w:pPr>
      <w:r w:rsidRPr="00CF28FB">
        <w:rPr>
          <w:b/>
          <w:bCs/>
          <w:color w:val="000000" w:themeColor="text1"/>
        </w:rPr>
        <w:t>CHƯƠNG I: NHỮNG QUY ĐỊNH CHUNG</w:t>
      </w:r>
    </w:p>
    <w:p w:rsidR="00CF28FB" w:rsidRPr="00CF28FB" w:rsidRDefault="00CF28FB" w:rsidP="00A35EE4">
      <w:pPr>
        <w:ind w:firstLine="720"/>
        <w:jc w:val="both"/>
        <w:rPr>
          <w:color w:val="000000" w:themeColor="text1"/>
        </w:rPr>
      </w:pPr>
      <w:r w:rsidRPr="00CF28FB">
        <w:rPr>
          <w:b/>
          <w:bCs/>
          <w:color w:val="000000" w:themeColor="text1"/>
        </w:rPr>
        <w:t xml:space="preserve">Điều 1: Phạm </w:t>
      </w:r>
      <w:proofErr w:type="gramStart"/>
      <w:r w:rsidRPr="00CF28FB">
        <w:rPr>
          <w:b/>
          <w:bCs/>
          <w:color w:val="000000" w:themeColor="text1"/>
        </w:rPr>
        <w:t>vi</w:t>
      </w:r>
      <w:proofErr w:type="gramEnd"/>
      <w:r w:rsidRPr="00CF28FB">
        <w:rPr>
          <w:b/>
          <w:bCs/>
          <w:color w:val="000000" w:themeColor="text1"/>
        </w:rPr>
        <w:t xml:space="preserve"> đối tượng điều chỉnh</w:t>
      </w:r>
    </w:p>
    <w:p w:rsidR="00CF28FB" w:rsidRPr="00CF28FB" w:rsidRDefault="00CF28FB" w:rsidP="00A35EE4">
      <w:pPr>
        <w:ind w:firstLine="720"/>
        <w:jc w:val="both"/>
        <w:rPr>
          <w:color w:val="000000" w:themeColor="text1"/>
        </w:rPr>
      </w:pPr>
      <w:r w:rsidRPr="00CF28FB">
        <w:rPr>
          <w:color w:val="000000" w:themeColor="text1"/>
        </w:rPr>
        <w:t>1. Quy chế này quy định về nguyên tắc, chế độ trách nhiệm, lề lối làm việc, quan hệ công tác và trình tự giải quyết công v</w:t>
      </w:r>
      <w:r w:rsidR="009773D7">
        <w:rPr>
          <w:color w:val="000000" w:themeColor="text1"/>
        </w:rPr>
        <w:t xml:space="preserve">iệc của trường Mầm non </w:t>
      </w:r>
      <w:r w:rsidR="00475832">
        <w:rPr>
          <w:color w:val="000000" w:themeColor="text1"/>
        </w:rPr>
        <w:t>Quang Minh</w:t>
      </w:r>
    </w:p>
    <w:p w:rsidR="00CF28FB" w:rsidRPr="00CF28FB" w:rsidRDefault="00CF28FB" w:rsidP="00A35EE4">
      <w:pPr>
        <w:ind w:firstLine="720"/>
        <w:jc w:val="both"/>
        <w:rPr>
          <w:color w:val="000000" w:themeColor="text1"/>
        </w:rPr>
      </w:pPr>
      <w:r w:rsidRPr="00CF28FB">
        <w:rPr>
          <w:color w:val="000000" w:themeColor="text1"/>
        </w:rPr>
        <w:t>2. Các thành v</w:t>
      </w:r>
      <w:r w:rsidR="000256DE">
        <w:rPr>
          <w:color w:val="000000" w:themeColor="text1"/>
        </w:rPr>
        <w:t>iên của trường Mầm non Quang Minh</w:t>
      </w:r>
      <w:r w:rsidRPr="00CF28FB">
        <w:rPr>
          <w:color w:val="000000" w:themeColor="text1"/>
        </w:rPr>
        <w:t>, Hiệu trưởng, các đoàn thể, các bộ phận chuyên môn chịu sự điều chỉnh của quy chế này.</w:t>
      </w:r>
    </w:p>
    <w:p w:rsidR="00CF28FB" w:rsidRPr="00CF28FB" w:rsidRDefault="00CF28FB" w:rsidP="00A35EE4">
      <w:pPr>
        <w:ind w:firstLine="720"/>
        <w:jc w:val="both"/>
        <w:rPr>
          <w:color w:val="000000" w:themeColor="text1"/>
        </w:rPr>
      </w:pPr>
      <w:r w:rsidRPr="00CF28FB">
        <w:rPr>
          <w:b/>
          <w:bCs/>
          <w:color w:val="000000" w:themeColor="text1"/>
        </w:rPr>
        <w:t>Điều 2: Nguyên tắc làm v</w:t>
      </w:r>
      <w:r w:rsidR="00A713FD">
        <w:rPr>
          <w:b/>
          <w:bCs/>
          <w:color w:val="000000" w:themeColor="text1"/>
        </w:rPr>
        <w:t>iệc của trường mầm non Quang Minh</w:t>
      </w:r>
      <w:r w:rsidRPr="00CF28FB">
        <w:rPr>
          <w:b/>
          <w:bCs/>
          <w:color w:val="000000" w:themeColor="text1"/>
        </w:rPr>
        <w:t>.</w:t>
      </w:r>
    </w:p>
    <w:p w:rsidR="00CF28FB" w:rsidRPr="00CF28FB" w:rsidRDefault="008B7A87" w:rsidP="00A35EE4">
      <w:pPr>
        <w:ind w:firstLine="720"/>
        <w:jc w:val="both"/>
        <w:rPr>
          <w:color w:val="000000" w:themeColor="text1"/>
        </w:rPr>
      </w:pPr>
      <w:r>
        <w:rPr>
          <w:color w:val="000000" w:themeColor="text1"/>
        </w:rPr>
        <w:t>1. Trường Mầm non Quang Minh</w:t>
      </w:r>
      <w:r w:rsidR="00CF28FB" w:rsidRPr="00CF28FB">
        <w:rPr>
          <w:color w:val="000000" w:themeColor="text1"/>
        </w:rPr>
        <w:t xml:space="preserve"> làm việc theo nguyên tắc tập trung dân chủ, bảo đảm phát huy vai trò của lãnh đạo tập thể, đồng thời đề cao trách nhiệm cá nhân của Hiệu trưởng, Phó hiệu trưởng và từng bộ phận chuyên môn.</w:t>
      </w:r>
    </w:p>
    <w:p w:rsidR="00CF28FB" w:rsidRPr="00CF28FB" w:rsidRDefault="008B7A87" w:rsidP="00A35EE4">
      <w:pPr>
        <w:ind w:firstLine="720"/>
        <w:jc w:val="both"/>
        <w:rPr>
          <w:color w:val="000000" w:themeColor="text1"/>
        </w:rPr>
      </w:pPr>
      <w:r>
        <w:rPr>
          <w:color w:val="000000" w:themeColor="text1"/>
        </w:rPr>
        <w:t>2. Trường mầm non Quang Minh</w:t>
      </w:r>
      <w:r w:rsidR="00CF28FB" w:rsidRPr="00CF28FB">
        <w:rPr>
          <w:color w:val="000000" w:themeColor="text1"/>
        </w:rPr>
        <w:t xml:space="preserve"> trực tiếp Hiệu trưởng là người có thẩm quyền cao nhất trong việc thực hiện chức năng nhiệm vụ và chịu trách nhiệm trước </w:t>
      </w:r>
      <w:r w:rsidR="009773D7">
        <w:rPr>
          <w:color w:val="000000" w:themeColor="text1"/>
        </w:rPr>
        <w:t>Lãnh đạo UBND huyện,</w:t>
      </w:r>
      <w:r w:rsidR="000256DE">
        <w:rPr>
          <w:color w:val="000000" w:themeColor="text1"/>
        </w:rPr>
        <w:t xml:space="preserve"> </w:t>
      </w:r>
      <w:r w:rsidR="00CF28FB" w:rsidRPr="00CF28FB">
        <w:rPr>
          <w:color w:val="000000" w:themeColor="text1"/>
        </w:rPr>
        <w:t>Trưởng phòng GD&amp;</w:t>
      </w:r>
      <w:r w:rsidR="009773D7">
        <w:rPr>
          <w:color w:val="000000" w:themeColor="text1"/>
        </w:rPr>
        <w:t>ĐT Gia Lộc</w:t>
      </w:r>
      <w:r w:rsidR="00CF28FB" w:rsidRPr="00CF28FB">
        <w:rPr>
          <w:color w:val="000000" w:themeColor="text1"/>
        </w:rPr>
        <w:t>. Hiệu trưởng chịu trách nhiệm lãnh đạo, quản lý, chỉ đạo chung các hoạt động của trường, đồng thời chịu trách nhiệm t</w:t>
      </w:r>
      <w:r w:rsidR="009773D7">
        <w:rPr>
          <w:color w:val="000000" w:themeColor="text1"/>
        </w:rPr>
        <w:t>hực hiện một số công tác kiêm n</w:t>
      </w:r>
      <w:r w:rsidR="00CF28FB" w:rsidRPr="00CF28FB">
        <w:rPr>
          <w:color w:val="000000" w:themeColor="text1"/>
        </w:rPr>
        <w:t>hiệm của ngành, địa phương phân công.</w:t>
      </w:r>
    </w:p>
    <w:p w:rsidR="00CF28FB" w:rsidRPr="00CF28FB" w:rsidRDefault="00CF28FB" w:rsidP="00A35EE4">
      <w:pPr>
        <w:ind w:firstLine="720"/>
        <w:jc w:val="both"/>
        <w:rPr>
          <w:color w:val="000000" w:themeColor="text1"/>
        </w:rPr>
      </w:pPr>
      <w:r w:rsidRPr="00CF28FB">
        <w:rPr>
          <w:color w:val="000000" w:themeColor="text1"/>
        </w:rPr>
        <w:t xml:space="preserve">3. Trong phân công công việc, đầu việc được giao cho người phụ trách chịu trách nhiệm, cấp trên không làm thay việc cho cấp dưới, tập thể không làm thay việc cho cá nhân và ngược lại ... công việc được </w:t>
      </w:r>
      <w:r w:rsidR="009773D7">
        <w:rPr>
          <w:color w:val="000000" w:themeColor="text1"/>
        </w:rPr>
        <w:t>giao cho Phó hiệu trưởng được Hiệu trưởng</w:t>
      </w:r>
      <w:r w:rsidRPr="00CF28FB">
        <w:rPr>
          <w:color w:val="000000" w:themeColor="text1"/>
        </w:rPr>
        <w:t xml:space="preserve"> phân công chỉ đạo công tác chuyên môn chung của nhà trường chịu trách nhiệm </w:t>
      </w:r>
      <w:r w:rsidR="009773D7">
        <w:rPr>
          <w:color w:val="000000" w:themeColor="text1"/>
        </w:rPr>
        <w:t>trực tiếp trước Hiệu trưởng</w:t>
      </w:r>
      <w:r w:rsidRPr="00CF28FB">
        <w:rPr>
          <w:color w:val="000000" w:themeColor="text1"/>
        </w:rPr>
        <w:t xml:space="preserve"> và cùng chịu trách nh</w:t>
      </w:r>
      <w:r w:rsidR="009773D7">
        <w:rPr>
          <w:color w:val="000000" w:themeColor="text1"/>
        </w:rPr>
        <w:t>iệm trước Phòng GD&amp;ĐT Gia Lộc</w:t>
      </w:r>
      <w:r w:rsidRPr="00CF28FB">
        <w:rPr>
          <w:color w:val="000000" w:themeColor="text1"/>
        </w:rPr>
        <w:t xml:space="preserve"> về phần nhiệm vụ được phân công.</w:t>
      </w:r>
    </w:p>
    <w:p w:rsidR="00CF28FB" w:rsidRPr="00CF28FB" w:rsidRDefault="00CF28FB" w:rsidP="00A35EE4">
      <w:pPr>
        <w:ind w:firstLine="720"/>
        <w:jc w:val="both"/>
        <w:rPr>
          <w:color w:val="000000" w:themeColor="text1"/>
        </w:rPr>
      </w:pPr>
      <w:r w:rsidRPr="00CF28FB">
        <w:rPr>
          <w:color w:val="000000" w:themeColor="text1"/>
        </w:rPr>
        <w:t xml:space="preserve">Các tổ chuyên môn của trường chịu trách nhiệm tổ chức </w:t>
      </w:r>
      <w:r w:rsidR="00D635DC">
        <w:rPr>
          <w:color w:val="000000" w:themeColor="text1"/>
        </w:rPr>
        <w:t>điều hành hoạt động tốt</w:t>
      </w:r>
      <w:r w:rsidRPr="00CF28FB">
        <w:rPr>
          <w:color w:val="000000" w:themeColor="text1"/>
        </w:rPr>
        <w:t>, theo dõi ngày giờ công của các tổ viên, thực hiện nhiệm vụ theo sự phâ</w:t>
      </w:r>
      <w:r w:rsidR="009773D7">
        <w:rPr>
          <w:color w:val="000000" w:themeColor="text1"/>
        </w:rPr>
        <w:t>n công của Hiệu trưởng, P</w:t>
      </w:r>
      <w:r w:rsidRPr="00CF28FB">
        <w:rPr>
          <w:color w:val="000000" w:themeColor="text1"/>
        </w:rPr>
        <w:t>hó</w:t>
      </w:r>
      <w:r w:rsidR="009773D7">
        <w:rPr>
          <w:color w:val="000000" w:themeColor="text1"/>
        </w:rPr>
        <w:t xml:space="preserve"> hiệu trưởng</w:t>
      </w:r>
      <w:r w:rsidRPr="00CF28FB">
        <w:rPr>
          <w:color w:val="000000" w:themeColor="text1"/>
        </w:rPr>
        <w:t xml:space="preserve"> chuyên môn và chịu trách nhiệm chính về công việc của mình trước HT và phó HT phụ trách chuyên môn của </w:t>
      </w:r>
      <w:r w:rsidRPr="00CF28FB">
        <w:rPr>
          <w:color w:val="000000" w:themeColor="text1"/>
        </w:rPr>
        <w:lastRenderedPageBreak/>
        <w:t>trường cho phó hiệu trưởng, đoàn thể, tổ chuyên môn phụ trách thì các bộ phận phải chịu trách nhiệm về công việc được giao.</w:t>
      </w:r>
    </w:p>
    <w:p w:rsidR="00CF28FB" w:rsidRPr="00CF28FB" w:rsidRDefault="00D635DC" w:rsidP="00A35EE4">
      <w:pPr>
        <w:ind w:firstLine="720"/>
        <w:jc w:val="both"/>
        <w:rPr>
          <w:color w:val="000000" w:themeColor="text1"/>
        </w:rPr>
      </w:pPr>
      <w:r>
        <w:rPr>
          <w:color w:val="000000" w:themeColor="text1"/>
        </w:rPr>
        <w:t xml:space="preserve">4. </w:t>
      </w:r>
      <w:r w:rsidR="00CF28FB" w:rsidRPr="00CF28FB">
        <w:rPr>
          <w:color w:val="000000" w:themeColor="text1"/>
        </w:rPr>
        <w:t xml:space="preserve">Hoạt động của nhà trường được thực hiện theo hướng </w:t>
      </w:r>
      <w:r w:rsidR="009773D7">
        <w:rPr>
          <w:color w:val="000000" w:themeColor="text1"/>
        </w:rPr>
        <w:t>dẫn của sở GD&amp;ĐT tỉnh Hải Dương</w:t>
      </w:r>
      <w:r w:rsidR="00137BC3">
        <w:rPr>
          <w:color w:val="000000" w:themeColor="text1"/>
        </w:rPr>
        <w:t>, Phòng GD&amp;ĐT huyện Gia Lộc</w:t>
      </w:r>
      <w:r w:rsidR="00CF28FB" w:rsidRPr="00CF28FB">
        <w:rPr>
          <w:color w:val="000000" w:themeColor="text1"/>
        </w:rPr>
        <w:t xml:space="preserve"> và hệ thống các văn bản pháp qui, quy định hiện hành có liên quan đến hoạt động chăm sóc giáo dục trẻ. Tuân thủ trình tự, thủ tục và thời gian giải quyết công việc </w:t>
      </w:r>
      <w:proofErr w:type="gramStart"/>
      <w:r w:rsidR="00CF28FB" w:rsidRPr="00CF28FB">
        <w:rPr>
          <w:color w:val="000000" w:themeColor="text1"/>
        </w:rPr>
        <w:t>theo</w:t>
      </w:r>
      <w:proofErr w:type="gramEnd"/>
      <w:r w:rsidR="00CF28FB" w:rsidRPr="00CF28FB">
        <w:rPr>
          <w:color w:val="000000" w:themeColor="text1"/>
        </w:rPr>
        <w:t xml:space="preserve"> quy định pháp luật, chương trình kế hoạch và quy chế làm </w:t>
      </w:r>
      <w:r w:rsidR="00137BC3">
        <w:rPr>
          <w:color w:val="000000" w:themeColor="text1"/>
        </w:rPr>
        <w:t>v</w:t>
      </w:r>
      <w:r>
        <w:rPr>
          <w:color w:val="000000" w:themeColor="text1"/>
        </w:rPr>
        <w:t>iệc của trường Mầm non Quang Minh</w:t>
      </w:r>
      <w:r w:rsidR="00CF28FB" w:rsidRPr="00CF28FB">
        <w:rPr>
          <w:color w:val="000000" w:themeColor="text1"/>
        </w:rPr>
        <w:t>.</w:t>
      </w:r>
    </w:p>
    <w:p w:rsidR="00CF28FB" w:rsidRPr="00CF28FB" w:rsidRDefault="00CF28FB" w:rsidP="00A35EE4">
      <w:pPr>
        <w:ind w:firstLine="720"/>
        <w:jc w:val="both"/>
        <w:rPr>
          <w:color w:val="000000" w:themeColor="text1"/>
        </w:rPr>
      </w:pPr>
      <w:r w:rsidRPr="00CF28FB">
        <w:rPr>
          <w:color w:val="000000" w:themeColor="text1"/>
        </w:rPr>
        <w:t xml:space="preserve">5. Đề cao sự phối hợp công tác trao đổi thông tin, làm việc, đảm bảo dân chủ, minh bạch mọi hoạt động </w:t>
      </w:r>
      <w:proofErr w:type="gramStart"/>
      <w:r w:rsidRPr="00CF28FB">
        <w:rPr>
          <w:color w:val="000000" w:themeColor="text1"/>
        </w:rPr>
        <w:t>theo</w:t>
      </w:r>
      <w:proofErr w:type="gramEnd"/>
      <w:r w:rsidRPr="00CF28FB">
        <w:rPr>
          <w:color w:val="000000" w:themeColor="text1"/>
        </w:rPr>
        <w:t xml:space="preserve"> đúng phạm vi, chức năng, nhiệm vụ, quyền hạn được pháp luật và Nhà nước quy định.</w:t>
      </w:r>
    </w:p>
    <w:p w:rsidR="00CF28FB" w:rsidRPr="00CF28FB" w:rsidRDefault="00CF28FB" w:rsidP="00A35EE4">
      <w:pPr>
        <w:jc w:val="both"/>
        <w:rPr>
          <w:color w:val="000000" w:themeColor="text1"/>
        </w:rPr>
      </w:pPr>
      <w:r w:rsidRPr="00CF28FB">
        <w:rPr>
          <w:color w:val="000000" w:themeColor="text1"/>
        </w:rPr>
        <w:t> </w:t>
      </w:r>
    </w:p>
    <w:p w:rsidR="00CF28FB" w:rsidRPr="00CF28FB" w:rsidRDefault="00CF28FB" w:rsidP="00A35EE4">
      <w:pPr>
        <w:jc w:val="center"/>
        <w:rPr>
          <w:color w:val="000000" w:themeColor="text1"/>
        </w:rPr>
      </w:pPr>
      <w:r w:rsidRPr="00CF28FB">
        <w:rPr>
          <w:b/>
          <w:bCs/>
          <w:color w:val="000000" w:themeColor="text1"/>
        </w:rPr>
        <w:t>CHƯƠNG II: TỔ CHỨC BỘ MÁY</w:t>
      </w:r>
    </w:p>
    <w:p w:rsidR="00CF28FB" w:rsidRPr="00CF28FB" w:rsidRDefault="000A657B" w:rsidP="00A35EE4">
      <w:pPr>
        <w:ind w:firstLine="720"/>
        <w:jc w:val="both"/>
        <w:rPr>
          <w:color w:val="000000" w:themeColor="text1"/>
        </w:rPr>
      </w:pPr>
      <w:r>
        <w:rPr>
          <w:b/>
          <w:bCs/>
          <w:color w:val="000000" w:themeColor="text1"/>
        </w:rPr>
        <w:t>Điều 3</w:t>
      </w:r>
      <w:r w:rsidR="00137BC3">
        <w:rPr>
          <w:b/>
          <w:bCs/>
          <w:color w:val="000000" w:themeColor="text1"/>
        </w:rPr>
        <w:t>: Hiệu trưởng -</w:t>
      </w:r>
      <w:r w:rsidR="00CF28FB" w:rsidRPr="00CF28FB">
        <w:rPr>
          <w:b/>
          <w:bCs/>
          <w:color w:val="000000" w:themeColor="text1"/>
        </w:rPr>
        <w:t xml:space="preserve"> Phó Hiệu trưởng</w:t>
      </w:r>
    </w:p>
    <w:p w:rsidR="00CF28FB" w:rsidRPr="00CF28FB" w:rsidRDefault="00B25FE3" w:rsidP="00B25FE3">
      <w:pPr>
        <w:ind w:firstLine="720"/>
        <w:jc w:val="both"/>
        <w:rPr>
          <w:color w:val="000000" w:themeColor="text1"/>
        </w:rPr>
      </w:pPr>
      <w:proofErr w:type="gramStart"/>
      <w:r>
        <w:rPr>
          <w:color w:val="000000" w:themeColor="text1"/>
        </w:rPr>
        <w:t>Trường mầm non Quang Minh có đủ cơ cấu hiệu trưởng và phó hiệu trưởng.</w:t>
      </w:r>
      <w:proofErr w:type="gramEnd"/>
      <w:r w:rsidR="00CF28FB" w:rsidRPr="00CF28FB">
        <w:rPr>
          <w:color w:val="000000" w:themeColor="text1"/>
        </w:rPr>
        <w:t xml:space="preserve"> Hiệu trưởng và Phó Hiệu </w:t>
      </w:r>
      <w:r w:rsidR="00137BC3">
        <w:rPr>
          <w:color w:val="000000" w:themeColor="text1"/>
        </w:rPr>
        <w:t>trưởng do UBND huyện Gia Lộc</w:t>
      </w:r>
      <w:r w:rsidR="00CF28FB" w:rsidRPr="00CF28FB">
        <w:rPr>
          <w:color w:val="000000" w:themeColor="text1"/>
        </w:rPr>
        <w:t xml:space="preserve"> bổ nhiệm.</w:t>
      </w:r>
    </w:p>
    <w:p w:rsidR="00CF28FB" w:rsidRPr="00CF28FB" w:rsidRDefault="00CF28FB" w:rsidP="00A35EE4">
      <w:pPr>
        <w:ind w:firstLine="720"/>
        <w:jc w:val="both"/>
        <w:rPr>
          <w:color w:val="000000" w:themeColor="text1"/>
        </w:rPr>
      </w:pPr>
      <w:r w:rsidRPr="00CF28FB">
        <w:rPr>
          <w:color w:val="000000" w:themeColor="text1"/>
        </w:rPr>
        <w:t>Phó Hiệu trưởng thực hiện nhiêm vụ (</w:t>
      </w:r>
      <w:proofErr w:type="gramStart"/>
      <w:r w:rsidRPr="00CF28FB">
        <w:rPr>
          <w:color w:val="000000" w:themeColor="text1"/>
        </w:rPr>
        <w:t>theo</w:t>
      </w:r>
      <w:proofErr w:type="gramEnd"/>
      <w:r w:rsidRPr="00CF28FB">
        <w:rPr>
          <w:color w:val="000000" w:themeColor="text1"/>
        </w:rPr>
        <w:t xml:space="preserve"> phân công của Hiệu trưởng) các Phó Hiệu trưởng nhận nhiệm vụ theo quy định chi tiết tại Quy chế này.</w:t>
      </w:r>
    </w:p>
    <w:p w:rsidR="00CF28FB" w:rsidRPr="00CF28FB" w:rsidRDefault="00CF28FB" w:rsidP="00A35EE4">
      <w:pPr>
        <w:ind w:firstLine="720"/>
        <w:jc w:val="both"/>
        <w:rPr>
          <w:color w:val="000000" w:themeColor="text1"/>
        </w:rPr>
      </w:pPr>
      <w:r w:rsidRPr="00CF28FB">
        <w:rPr>
          <w:b/>
          <w:bCs/>
          <w:color w:val="000000" w:themeColor="text1"/>
        </w:rPr>
        <w:t>Điều 4</w:t>
      </w:r>
      <w:r w:rsidRPr="00CF28FB">
        <w:rPr>
          <w:color w:val="000000" w:themeColor="text1"/>
        </w:rPr>
        <w:t>: </w:t>
      </w:r>
      <w:r w:rsidRPr="00CF28FB">
        <w:rPr>
          <w:b/>
          <w:bCs/>
          <w:color w:val="000000" w:themeColor="text1"/>
        </w:rPr>
        <w:t>Tổ chuyên môn - nghiệp vụ</w:t>
      </w:r>
    </w:p>
    <w:p w:rsidR="00CF28FB" w:rsidRDefault="00652215" w:rsidP="00A35EE4">
      <w:pPr>
        <w:ind w:firstLine="720"/>
        <w:jc w:val="both"/>
        <w:rPr>
          <w:color w:val="000000" w:themeColor="text1"/>
        </w:rPr>
      </w:pPr>
      <w:r>
        <w:rPr>
          <w:color w:val="000000" w:themeColor="text1"/>
        </w:rPr>
        <w:t xml:space="preserve">Tổ chuyên môn: </w:t>
      </w:r>
      <w:r w:rsidR="00856840">
        <w:rPr>
          <w:color w:val="000000" w:themeColor="text1"/>
        </w:rPr>
        <w:t>Là các giáo viên, nhân viên nuôi dưỡng được chia thành 4</w:t>
      </w:r>
      <w:r w:rsidR="00137BC3">
        <w:rPr>
          <w:color w:val="000000" w:themeColor="text1"/>
        </w:rPr>
        <w:t xml:space="preserve"> tổ gồm: Tổ mẫu giáo 3</w:t>
      </w:r>
      <w:proofErr w:type="gramStart"/>
      <w:r w:rsidR="00137BC3">
        <w:rPr>
          <w:color w:val="000000" w:themeColor="text1"/>
        </w:rPr>
        <w:t>,4,5</w:t>
      </w:r>
      <w:proofErr w:type="gramEnd"/>
      <w:r w:rsidR="00137BC3">
        <w:rPr>
          <w:color w:val="000000" w:themeColor="text1"/>
        </w:rPr>
        <w:t xml:space="preserve"> tuổi, tổ</w:t>
      </w:r>
      <w:r w:rsidR="00CF28FB" w:rsidRPr="00CF28FB">
        <w:rPr>
          <w:color w:val="000000" w:themeColor="text1"/>
        </w:rPr>
        <w:t xml:space="preserve"> nhà trẻ</w:t>
      </w:r>
      <w:r w:rsidR="00137BC3">
        <w:rPr>
          <w:color w:val="000000" w:themeColor="text1"/>
        </w:rPr>
        <w:t xml:space="preserve"> - nuôi dưỡng</w:t>
      </w:r>
      <w:r w:rsidR="00856840">
        <w:rPr>
          <w:color w:val="000000" w:themeColor="text1"/>
        </w:rPr>
        <w:t>.</w:t>
      </w:r>
    </w:p>
    <w:p w:rsidR="00856840" w:rsidRDefault="00856840" w:rsidP="00A35EE4">
      <w:pPr>
        <w:ind w:firstLine="720"/>
        <w:jc w:val="both"/>
        <w:rPr>
          <w:b/>
          <w:color w:val="000000" w:themeColor="text1"/>
        </w:rPr>
      </w:pPr>
      <w:r w:rsidRPr="00856840">
        <w:rPr>
          <w:b/>
          <w:color w:val="000000" w:themeColor="text1"/>
        </w:rPr>
        <w:t>Điều 5: Tổ văn phòng:</w:t>
      </w:r>
    </w:p>
    <w:p w:rsidR="00856840" w:rsidRPr="00856840" w:rsidRDefault="00856840" w:rsidP="00A35EE4">
      <w:pPr>
        <w:ind w:firstLine="720"/>
        <w:jc w:val="both"/>
        <w:rPr>
          <w:color w:val="000000" w:themeColor="text1"/>
        </w:rPr>
      </w:pPr>
      <w:r>
        <w:rPr>
          <w:color w:val="000000" w:themeColor="text1"/>
        </w:rPr>
        <w:t>Bao gồm 3 người: Nhân viên kế toán và 2 nhân viên bảo vệ</w:t>
      </w:r>
    </w:p>
    <w:p w:rsidR="00CF28FB" w:rsidRPr="00CF28FB" w:rsidRDefault="00856840" w:rsidP="00A35EE4">
      <w:pPr>
        <w:ind w:firstLine="720"/>
        <w:jc w:val="both"/>
        <w:rPr>
          <w:color w:val="000000" w:themeColor="text1"/>
        </w:rPr>
      </w:pPr>
      <w:r>
        <w:rPr>
          <w:b/>
          <w:bCs/>
          <w:color w:val="000000" w:themeColor="text1"/>
        </w:rPr>
        <w:t>Điều 6</w:t>
      </w:r>
      <w:r w:rsidR="00CF28FB" w:rsidRPr="00CF28FB">
        <w:rPr>
          <w:b/>
          <w:bCs/>
          <w:color w:val="000000" w:themeColor="text1"/>
        </w:rPr>
        <w:t>: Hội đồng trường:</w:t>
      </w:r>
    </w:p>
    <w:p w:rsidR="00CF28FB" w:rsidRPr="00CF28FB" w:rsidRDefault="00CF28FB" w:rsidP="000256DE">
      <w:pPr>
        <w:ind w:firstLine="720"/>
        <w:jc w:val="both"/>
        <w:rPr>
          <w:color w:val="000000" w:themeColor="text1"/>
        </w:rPr>
      </w:pPr>
      <w:r w:rsidRPr="00CF28FB">
        <w:rPr>
          <w:color w:val="000000" w:themeColor="text1"/>
        </w:rPr>
        <w:t xml:space="preserve">Thực hiện </w:t>
      </w:r>
      <w:proofErr w:type="gramStart"/>
      <w:r w:rsidRPr="00CF28FB">
        <w:rPr>
          <w:color w:val="000000" w:themeColor="text1"/>
        </w:rPr>
        <w:t>theo</w:t>
      </w:r>
      <w:proofErr w:type="gramEnd"/>
      <w:r w:rsidRPr="00CF28FB">
        <w:rPr>
          <w:color w:val="000000" w:themeColor="text1"/>
        </w:rPr>
        <w:t xml:space="preserve"> </w:t>
      </w:r>
      <w:r w:rsidR="000256DE">
        <w:rPr>
          <w:color w:val="000000" w:themeColor="text1"/>
        </w:rPr>
        <w:t xml:space="preserve">Thông tư 52/2020-BGDĐT ngày </w:t>
      </w:r>
      <w:r w:rsidR="00652215">
        <w:rPr>
          <w:color w:val="000000" w:themeColor="text1"/>
        </w:rPr>
        <w:t>31/12/2020</w:t>
      </w:r>
      <w:r w:rsidRPr="00CF28FB">
        <w:rPr>
          <w:color w:val="000000" w:themeColor="text1"/>
        </w:rPr>
        <w:t xml:space="preserve"> của bộ Giáo dục và Đào tạo ban hành về Điều lệ trường Mầm non;</w:t>
      </w:r>
    </w:p>
    <w:p w:rsidR="00CF28FB" w:rsidRPr="00CF28FB" w:rsidRDefault="00CF28FB" w:rsidP="00A35EE4">
      <w:pPr>
        <w:ind w:firstLine="720"/>
        <w:jc w:val="both"/>
        <w:rPr>
          <w:color w:val="000000" w:themeColor="text1"/>
        </w:rPr>
      </w:pPr>
      <w:r w:rsidRPr="00CF28FB">
        <w:rPr>
          <w:b/>
          <w:bCs/>
          <w:color w:val="000000" w:themeColor="text1"/>
        </w:rPr>
        <w:t>Điều 6: Các Hội đồng trong nhà trường:</w:t>
      </w:r>
    </w:p>
    <w:p w:rsidR="00CF28FB" w:rsidRPr="00CF28FB" w:rsidRDefault="00CF28FB" w:rsidP="00A35EE4">
      <w:pPr>
        <w:ind w:firstLine="720"/>
        <w:jc w:val="both"/>
        <w:rPr>
          <w:color w:val="000000" w:themeColor="text1"/>
        </w:rPr>
      </w:pPr>
      <w:r w:rsidRPr="00CF28FB">
        <w:rPr>
          <w:color w:val="000000" w:themeColor="text1"/>
        </w:rPr>
        <w:t xml:space="preserve">Các Hội đồng trong nhà trường do Hiệu trưởng </w:t>
      </w:r>
      <w:r w:rsidR="00137BC3">
        <w:rPr>
          <w:color w:val="000000" w:themeColor="text1"/>
        </w:rPr>
        <w:t>thành lập trong năm học và làm C</w:t>
      </w:r>
      <w:r w:rsidRPr="00CF28FB">
        <w:rPr>
          <w:color w:val="000000" w:themeColor="text1"/>
        </w:rPr>
        <w:t>hủ tịch Hội đồng.</w:t>
      </w:r>
    </w:p>
    <w:p w:rsidR="00CF28FB" w:rsidRPr="00CF28FB" w:rsidRDefault="00CF28FB" w:rsidP="00A35EE4">
      <w:pPr>
        <w:ind w:firstLine="720"/>
        <w:jc w:val="both"/>
        <w:rPr>
          <w:color w:val="000000" w:themeColor="text1"/>
        </w:rPr>
      </w:pPr>
      <w:r w:rsidRPr="00CF28FB">
        <w:rPr>
          <w:color w:val="000000" w:themeColor="text1"/>
        </w:rPr>
        <w:t>1. Hội đồng thi đua và khen thưởng: Thành lập vào đầu năm học để giúp Hiệu trưởng tổ chức các phong trào thi đua, đề nghị khen thưởng đối với cán bộ, giáo viên, nhân viên, học sinh trong nhà trường. Các thành viên của Hội đồng gồm: Hiệu trưởng (Chủ tịch), các Phó Hiệu trưởng, đại diện Chi uỷ Chi bộ, Chủ tịch Công đoàn, Bí thư Đoàn thanh niên, các Tổ trưởng</w:t>
      </w:r>
      <w:r w:rsidR="00137BC3">
        <w:rPr>
          <w:color w:val="000000" w:themeColor="text1"/>
        </w:rPr>
        <w:t xml:space="preserve"> chuyên môn</w:t>
      </w:r>
      <w:r w:rsidR="009E25E4">
        <w:rPr>
          <w:color w:val="000000" w:themeColor="text1"/>
        </w:rPr>
        <w:t>, tổ văn phòng, đại diện chính quyền địa phương</w:t>
      </w:r>
      <w:r w:rsidR="00CC175B">
        <w:rPr>
          <w:color w:val="000000" w:themeColor="text1"/>
        </w:rPr>
        <w:t>, đại diện Hội cha mẹ học sinh.</w:t>
      </w:r>
    </w:p>
    <w:p w:rsidR="00CF28FB" w:rsidRPr="00CF28FB" w:rsidRDefault="00CF28FB" w:rsidP="00A35EE4">
      <w:pPr>
        <w:ind w:firstLine="720"/>
        <w:jc w:val="both"/>
        <w:rPr>
          <w:color w:val="000000" w:themeColor="text1"/>
        </w:rPr>
      </w:pPr>
      <w:r w:rsidRPr="00CF28FB">
        <w:rPr>
          <w:color w:val="000000" w:themeColor="text1"/>
        </w:rPr>
        <w:t xml:space="preserve">2. Hội đồng kỷ luật: Việc thành lập, thành phần và hoạt động của Hội đồng này được thực hiện cho từng vụ việc và </w:t>
      </w:r>
      <w:proofErr w:type="gramStart"/>
      <w:r w:rsidRPr="00CF28FB">
        <w:rPr>
          <w:color w:val="000000" w:themeColor="text1"/>
        </w:rPr>
        <w:t>theo</w:t>
      </w:r>
      <w:proofErr w:type="gramEnd"/>
      <w:r w:rsidRPr="00CF28FB">
        <w:rPr>
          <w:color w:val="000000" w:themeColor="text1"/>
        </w:rPr>
        <w:t xml:space="preserve"> quy định của pháp luật.</w:t>
      </w:r>
    </w:p>
    <w:p w:rsidR="00CF28FB" w:rsidRPr="00CF28FB" w:rsidRDefault="00CF28FB" w:rsidP="00A35EE4">
      <w:pPr>
        <w:ind w:firstLine="720"/>
        <w:jc w:val="both"/>
        <w:rPr>
          <w:color w:val="000000" w:themeColor="text1"/>
        </w:rPr>
      </w:pPr>
      <w:r w:rsidRPr="00CF28FB">
        <w:rPr>
          <w:color w:val="000000" w:themeColor="text1"/>
        </w:rPr>
        <w:t xml:space="preserve">3. Các Ban chỉ đạo: Được thành lập cho từng công tác hoặc lồng ghép một số lĩnh vực công tác để đồng bộ trong chỉ đạo hoạt động, điều hành, tránh chồng chéo. </w:t>
      </w:r>
      <w:proofErr w:type="gramStart"/>
      <w:r w:rsidRPr="00CF28FB">
        <w:rPr>
          <w:color w:val="000000" w:themeColor="text1"/>
        </w:rPr>
        <w:t>Mỗi Ban chỉ đạo p</w:t>
      </w:r>
      <w:r w:rsidR="00137BC3">
        <w:rPr>
          <w:color w:val="000000" w:themeColor="text1"/>
        </w:rPr>
        <w:t>hải xây dựng quy chế hoạt động </w:t>
      </w:r>
      <w:r w:rsidRPr="00CF28FB">
        <w:rPr>
          <w:color w:val="000000" w:themeColor="text1"/>
        </w:rPr>
        <w:t>riêng.</w:t>
      </w:r>
      <w:proofErr w:type="gramEnd"/>
    </w:p>
    <w:p w:rsidR="00CF28FB" w:rsidRPr="00CF28FB" w:rsidRDefault="00CF28FB" w:rsidP="00A35EE4">
      <w:pPr>
        <w:ind w:firstLine="720"/>
        <w:jc w:val="both"/>
        <w:rPr>
          <w:color w:val="000000" w:themeColor="text1"/>
        </w:rPr>
      </w:pPr>
      <w:r w:rsidRPr="00CF28FB">
        <w:rPr>
          <w:b/>
          <w:bCs/>
          <w:color w:val="000000" w:themeColor="text1"/>
        </w:rPr>
        <w:t>Điều 7: Tổ chức Đảng Cộng Sản Việt Nam và các đoàn thể.</w:t>
      </w:r>
    </w:p>
    <w:p w:rsidR="00CF28FB" w:rsidRPr="00CF28FB" w:rsidRDefault="00CF28FB" w:rsidP="00A35EE4">
      <w:pPr>
        <w:ind w:firstLine="720"/>
        <w:jc w:val="both"/>
        <w:rPr>
          <w:color w:val="000000" w:themeColor="text1"/>
        </w:rPr>
      </w:pPr>
      <w:r w:rsidRPr="00CF28FB">
        <w:rPr>
          <w:color w:val="000000" w:themeColor="text1"/>
        </w:rPr>
        <w:t xml:space="preserve">Nhà trường có Chi bộ Đảng, Đoàn TNCS Hồ Chí Minh, Công đoàn cơ sở được thành lập và tổ chức </w:t>
      </w:r>
      <w:proofErr w:type="gramStart"/>
      <w:r w:rsidRPr="00CF28FB">
        <w:rPr>
          <w:color w:val="000000" w:themeColor="text1"/>
        </w:rPr>
        <w:t>theo</w:t>
      </w:r>
      <w:proofErr w:type="gramEnd"/>
      <w:r w:rsidRPr="00CF28FB">
        <w:rPr>
          <w:color w:val="000000" w:themeColor="text1"/>
        </w:rPr>
        <w:t xml:space="preserve"> điều lệ Đảng, Đoàn, Công đoàn.</w:t>
      </w:r>
    </w:p>
    <w:p w:rsidR="00CF28FB" w:rsidRPr="00CF28FB" w:rsidRDefault="00CF28FB" w:rsidP="00A35EE4">
      <w:pPr>
        <w:ind w:firstLine="720"/>
        <w:jc w:val="both"/>
        <w:rPr>
          <w:color w:val="000000" w:themeColor="text1"/>
        </w:rPr>
      </w:pPr>
      <w:proofErr w:type="gramStart"/>
      <w:r w:rsidRPr="00CF28FB">
        <w:rPr>
          <w:color w:val="000000" w:themeColor="text1"/>
        </w:rPr>
        <w:t>Chi bộ Đảng Cộng sản Việt Nam lãnh đạo nhà trường và hoạt động trong khuôn khổ Hiến pháp và pháp luật thông qua quy chế hoạt động của Chi ủy.</w:t>
      </w:r>
      <w:proofErr w:type="gramEnd"/>
    </w:p>
    <w:p w:rsidR="00CF28FB" w:rsidRPr="00CF28FB" w:rsidRDefault="00CF28FB" w:rsidP="00A35EE4">
      <w:pPr>
        <w:ind w:firstLine="720"/>
        <w:jc w:val="both"/>
        <w:rPr>
          <w:color w:val="000000" w:themeColor="text1"/>
        </w:rPr>
      </w:pPr>
      <w:r w:rsidRPr="00CF28FB">
        <w:rPr>
          <w:color w:val="000000" w:themeColor="text1"/>
        </w:rPr>
        <w:lastRenderedPageBreak/>
        <w:t xml:space="preserve">Công đoàn, Đoàn Thanh niên Cộng sản Hồ Chí Minh và các tổ chức xã hội khác trong nhà trường hoạt động </w:t>
      </w:r>
      <w:proofErr w:type="gramStart"/>
      <w:r w:rsidRPr="00CF28FB">
        <w:rPr>
          <w:color w:val="000000" w:themeColor="text1"/>
        </w:rPr>
        <w:t>theo</w:t>
      </w:r>
      <w:proofErr w:type="gramEnd"/>
      <w:r w:rsidRPr="00CF28FB">
        <w:rPr>
          <w:color w:val="000000" w:themeColor="text1"/>
        </w:rPr>
        <w:t xml:space="preserve"> quy định của pháp luật thông qua Quy chế phối hợp với Hiệu trưởng nhằm giúp nhà trường thực hiện mục tiêu, nguyên lý giáo dục.   </w:t>
      </w:r>
    </w:p>
    <w:p w:rsidR="00CF28FB" w:rsidRPr="00CF28FB" w:rsidRDefault="00CF28FB" w:rsidP="00A35EE4">
      <w:pPr>
        <w:jc w:val="center"/>
        <w:rPr>
          <w:color w:val="000000" w:themeColor="text1"/>
        </w:rPr>
      </w:pPr>
    </w:p>
    <w:p w:rsidR="00CF28FB" w:rsidRPr="00CF28FB" w:rsidRDefault="00CF28FB" w:rsidP="00A35EE4">
      <w:pPr>
        <w:jc w:val="center"/>
        <w:rPr>
          <w:color w:val="000000" w:themeColor="text1"/>
        </w:rPr>
      </w:pPr>
      <w:r w:rsidRPr="00CF28FB">
        <w:rPr>
          <w:b/>
          <w:bCs/>
          <w:color w:val="000000" w:themeColor="text1"/>
        </w:rPr>
        <w:t>CHƯƠNG III:  NHỮNG QUY ĐỊNH CỤ THỂ</w:t>
      </w:r>
    </w:p>
    <w:p w:rsidR="00CF28FB" w:rsidRPr="00CF28FB" w:rsidRDefault="00CF28FB" w:rsidP="00A35EE4">
      <w:pPr>
        <w:jc w:val="both"/>
        <w:rPr>
          <w:color w:val="000000" w:themeColor="text1"/>
        </w:rPr>
      </w:pPr>
      <w:r w:rsidRPr="00CF28FB">
        <w:rPr>
          <w:b/>
          <w:bCs/>
          <w:color w:val="000000" w:themeColor="text1"/>
        </w:rPr>
        <w:t>Điều 8: Nhiệm vụ, quyền hạn và cách thức giải quyết công việc.</w:t>
      </w:r>
    </w:p>
    <w:p w:rsidR="00CF28FB" w:rsidRPr="00137BC3" w:rsidRDefault="00CF28FB" w:rsidP="00A35EE4">
      <w:pPr>
        <w:pStyle w:val="ListParagraph"/>
        <w:numPr>
          <w:ilvl w:val="0"/>
          <w:numId w:val="4"/>
        </w:numPr>
        <w:jc w:val="both"/>
        <w:rPr>
          <w:color w:val="000000" w:themeColor="text1"/>
        </w:rPr>
      </w:pPr>
      <w:r w:rsidRPr="00137BC3">
        <w:rPr>
          <w:b/>
          <w:bCs/>
          <w:color w:val="000000" w:themeColor="text1"/>
        </w:rPr>
        <w:t>Hiệu trưởng:</w:t>
      </w:r>
    </w:p>
    <w:p w:rsidR="00CF28FB" w:rsidRPr="00CF28FB" w:rsidRDefault="00137BC3" w:rsidP="00A35EE4">
      <w:pPr>
        <w:ind w:firstLine="360"/>
        <w:jc w:val="both"/>
        <w:rPr>
          <w:b/>
          <w:color w:val="000000" w:themeColor="text1"/>
        </w:rPr>
      </w:pPr>
      <w:r w:rsidRPr="00764368">
        <w:rPr>
          <w:b/>
          <w:color w:val="000000" w:themeColor="text1"/>
        </w:rPr>
        <w:t>* Nhiệm vụ, quyền hạn:</w:t>
      </w:r>
    </w:p>
    <w:p w:rsidR="00CF28FB" w:rsidRPr="00CF28FB" w:rsidRDefault="00137BC3" w:rsidP="00A35EE4">
      <w:pPr>
        <w:ind w:firstLine="360"/>
        <w:jc w:val="both"/>
        <w:rPr>
          <w:color w:val="000000" w:themeColor="text1"/>
        </w:rPr>
      </w:pPr>
      <w:r>
        <w:rPr>
          <w:color w:val="000000" w:themeColor="text1"/>
        </w:rPr>
        <w:t>a.</w:t>
      </w:r>
      <w:r w:rsidR="00CF28FB" w:rsidRPr="00CF28FB">
        <w:rPr>
          <w:color w:val="000000" w:themeColor="text1"/>
        </w:rPr>
        <w:t xml:space="preserve"> Xây dựng quy hoạch phát triển nhà trường; lập kế hoạch và tổ chức thực hiện kế hoạch giáo dục từng năm học; báo cáo, đánh giá kết quả thực hiện trước Hội đồng trường và các cấp có thẩm quyền;</w:t>
      </w:r>
    </w:p>
    <w:p w:rsidR="00CF28FB" w:rsidRPr="00CF28FB" w:rsidRDefault="00137BC3" w:rsidP="00A35EE4">
      <w:pPr>
        <w:ind w:firstLine="360"/>
        <w:jc w:val="both"/>
        <w:rPr>
          <w:color w:val="000000" w:themeColor="text1"/>
        </w:rPr>
      </w:pPr>
      <w:r>
        <w:rPr>
          <w:color w:val="000000" w:themeColor="text1"/>
        </w:rPr>
        <w:t xml:space="preserve">b. </w:t>
      </w:r>
      <w:r w:rsidR="00CF28FB" w:rsidRPr="00CF28FB">
        <w:rPr>
          <w:color w:val="000000" w:themeColor="text1"/>
        </w:rPr>
        <w:t>Thành lập</w:t>
      </w:r>
      <w:r w:rsidR="00764368">
        <w:rPr>
          <w:color w:val="000000" w:themeColor="text1"/>
        </w:rPr>
        <w:t xml:space="preserve"> các tổ chuyên môn và các H</w:t>
      </w:r>
      <w:r w:rsidR="00CF28FB" w:rsidRPr="00CF28FB">
        <w:rPr>
          <w:color w:val="000000" w:themeColor="text1"/>
        </w:rPr>
        <w:t>ội đồng tư vấn trong nhà trường, bổ nhiệm tổ trưởng, tổ phó. Đề xuất các thành viên của Hội đồng trường trình cấp có thẩm quyền quyết định;</w:t>
      </w:r>
    </w:p>
    <w:p w:rsidR="00CF28FB" w:rsidRPr="00CF28FB" w:rsidRDefault="00764368" w:rsidP="00A35EE4">
      <w:pPr>
        <w:ind w:firstLine="360"/>
        <w:jc w:val="both"/>
        <w:rPr>
          <w:color w:val="000000" w:themeColor="text1"/>
        </w:rPr>
      </w:pPr>
      <w:r>
        <w:rPr>
          <w:color w:val="000000" w:themeColor="text1"/>
        </w:rPr>
        <w:t xml:space="preserve">c. Phân công, quản lý, </w:t>
      </w:r>
      <w:r w:rsidR="00CF28FB" w:rsidRPr="00CF28FB">
        <w:rPr>
          <w:color w:val="000000" w:themeColor="text1"/>
        </w:rPr>
        <w:t xml:space="preserve">đánh giá, xếp loại; tham gia quá trình tuyển dụng, thuyên chuyển; khen thưởng, thi hành kỷ luật đối với giáo viên, nhân viên </w:t>
      </w:r>
      <w:proofErr w:type="gramStart"/>
      <w:r w:rsidR="00CF28FB" w:rsidRPr="00CF28FB">
        <w:rPr>
          <w:color w:val="000000" w:themeColor="text1"/>
        </w:rPr>
        <w:t>theo</w:t>
      </w:r>
      <w:proofErr w:type="gramEnd"/>
      <w:r w:rsidR="00CF28FB" w:rsidRPr="00CF28FB">
        <w:rPr>
          <w:color w:val="000000" w:themeColor="text1"/>
        </w:rPr>
        <w:t xml:space="preserve"> quy định;</w:t>
      </w:r>
    </w:p>
    <w:p w:rsidR="00CF28FB" w:rsidRPr="00CF28FB" w:rsidRDefault="00764368" w:rsidP="00A35EE4">
      <w:pPr>
        <w:ind w:firstLine="360"/>
        <w:jc w:val="both"/>
        <w:rPr>
          <w:color w:val="000000" w:themeColor="text1"/>
        </w:rPr>
      </w:pPr>
      <w:r>
        <w:rPr>
          <w:color w:val="000000" w:themeColor="text1"/>
        </w:rPr>
        <w:t xml:space="preserve">d. </w:t>
      </w:r>
      <w:r w:rsidR="00CF28FB" w:rsidRPr="00CF28FB">
        <w:rPr>
          <w:color w:val="000000" w:themeColor="text1"/>
        </w:rPr>
        <w:t>Quản lý và sử dụng có hiệu quả các nguồn tài chính, tài sản của nhà trường.</w:t>
      </w:r>
    </w:p>
    <w:p w:rsidR="00CF28FB" w:rsidRPr="00CF28FB" w:rsidRDefault="00764368" w:rsidP="00A35EE4">
      <w:pPr>
        <w:ind w:firstLine="360"/>
        <w:jc w:val="both"/>
        <w:rPr>
          <w:color w:val="000000" w:themeColor="text1"/>
        </w:rPr>
      </w:pPr>
      <w:r>
        <w:rPr>
          <w:color w:val="000000" w:themeColor="text1"/>
        </w:rPr>
        <w:t>đ.</w:t>
      </w:r>
      <w:r w:rsidR="00CF28FB" w:rsidRPr="00CF28FB">
        <w:rPr>
          <w:color w:val="000000" w:themeColor="text1"/>
        </w:rPr>
        <w:t xml:space="preserve"> Tiếp nhận trẻ em, quản lý trẻ em và các hoạt động nuôi dưỡng, chăm sóc, giáo dục trẻ em của nhà trường, quyết định khen thưởng, phê duyệt kết quả đánh giá trẻ theo các nội dung nuôi dưỡng, chăm sóc, giáo dục trẻ em do Bộ Giáo dục và Đào tạo quy định;</w:t>
      </w:r>
    </w:p>
    <w:p w:rsidR="00CF28FB" w:rsidRPr="00CF28FB" w:rsidRDefault="00764368" w:rsidP="00A35EE4">
      <w:pPr>
        <w:ind w:firstLine="360"/>
        <w:jc w:val="both"/>
        <w:rPr>
          <w:color w:val="000000" w:themeColor="text1"/>
        </w:rPr>
      </w:pPr>
      <w:r>
        <w:rPr>
          <w:color w:val="000000" w:themeColor="text1"/>
        </w:rPr>
        <w:t>e.</w:t>
      </w:r>
      <w:r w:rsidR="00CF28FB" w:rsidRPr="00CF28FB">
        <w:rPr>
          <w:color w:val="000000" w:themeColor="text1"/>
        </w:rPr>
        <w:t xml:space="preserve"> Dự các lớp bồi dưỡng về chính trị, chuyên môn, nghiệp vụ quản lý; tham gia các hoạt động giáo dục (dự giờ) 2 giờ/tuần</w:t>
      </w:r>
      <w:r>
        <w:rPr>
          <w:color w:val="000000" w:themeColor="text1"/>
        </w:rPr>
        <w:t>, đứng lớp 2 giờ/tuần</w:t>
      </w:r>
      <w:r w:rsidR="00EB2852">
        <w:rPr>
          <w:color w:val="000000" w:themeColor="text1"/>
        </w:rPr>
        <w:t xml:space="preserve"> lớp 5T B</w:t>
      </w:r>
      <w:r w:rsidR="00CF28FB" w:rsidRPr="00CF28FB">
        <w:rPr>
          <w:color w:val="000000" w:themeColor="text1"/>
        </w:rPr>
        <w:t xml:space="preserve">; được hưởng chế độ phụ cấp và các chính sách ưu đãi </w:t>
      </w:r>
      <w:proofErr w:type="gramStart"/>
      <w:r w:rsidR="00CF28FB" w:rsidRPr="00CF28FB">
        <w:rPr>
          <w:color w:val="000000" w:themeColor="text1"/>
        </w:rPr>
        <w:t>theo</w:t>
      </w:r>
      <w:proofErr w:type="gramEnd"/>
      <w:r w:rsidR="00CF28FB" w:rsidRPr="00CF28FB">
        <w:rPr>
          <w:color w:val="000000" w:themeColor="text1"/>
        </w:rPr>
        <w:t xml:space="preserve"> quy định;</w:t>
      </w:r>
      <w:r w:rsidR="005B4C26">
        <w:rPr>
          <w:color w:val="000000" w:themeColor="text1"/>
        </w:rPr>
        <w:t xml:space="preserve"> Dự sinh hoạt chuyên môn tổ 5 tuổi.</w:t>
      </w:r>
    </w:p>
    <w:p w:rsidR="00CF28FB" w:rsidRPr="00CF28FB" w:rsidRDefault="00764368" w:rsidP="00A35EE4">
      <w:pPr>
        <w:ind w:firstLine="360"/>
        <w:jc w:val="both"/>
        <w:rPr>
          <w:color w:val="000000" w:themeColor="text1"/>
        </w:rPr>
      </w:pPr>
      <w:r>
        <w:rPr>
          <w:color w:val="000000" w:themeColor="text1"/>
        </w:rPr>
        <w:t>f.</w:t>
      </w:r>
      <w:r w:rsidR="00CF28FB" w:rsidRPr="00CF28FB">
        <w:rPr>
          <w:color w:val="000000" w:themeColor="text1"/>
        </w:rPr>
        <w:t xml:space="preserve"> Thực hiện quy chế dân chủ ở cơ sở và tạo điều kiện cho các tổ chức chính trị - xã hội trong nhà trường, hoạt động nhằm nâng cao chất lượng chăm sóc, giáo dục trẻ;</w:t>
      </w:r>
    </w:p>
    <w:p w:rsidR="00CF28FB" w:rsidRPr="00CF28FB" w:rsidRDefault="00764368" w:rsidP="00A35EE4">
      <w:pPr>
        <w:ind w:firstLine="360"/>
        <w:jc w:val="both"/>
        <w:rPr>
          <w:color w:val="000000" w:themeColor="text1"/>
        </w:rPr>
      </w:pPr>
      <w:r>
        <w:rPr>
          <w:color w:val="000000" w:themeColor="text1"/>
        </w:rPr>
        <w:t>g. Thực hiện XHH</w:t>
      </w:r>
      <w:r w:rsidR="00CF28FB" w:rsidRPr="00CF28FB">
        <w:rPr>
          <w:color w:val="000000" w:themeColor="text1"/>
        </w:rPr>
        <w:t>GD, phát huy vai trò của nhà trường đối với cộng đồng.</w:t>
      </w:r>
    </w:p>
    <w:p w:rsidR="00CF28FB" w:rsidRPr="00CF28FB" w:rsidRDefault="00CF28FB" w:rsidP="00A35EE4">
      <w:pPr>
        <w:ind w:firstLine="360"/>
        <w:jc w:val="both"/>
        <w:rPr>
          <w:b/>
          <w:color w:val="000000" w:themeColor="text1"/>
        </w:rPr>
      </w:pPr>
      <w:r w:rsidRPr="00CF28FB">
        <w:rPr>
          <w:b/>
          <w:color w:val="000000" w:themeColor="text1"/>
        </w:rPr>
        <w:t>*</w:t>
      </w:r>
      <w:r w:rsidR="00764368">
        <w:rPr>
          <w:b/>
          <w:color w:val="000000" w:themeColor="text1"/>
        </w:rPr>
        <w:t> Cách thức giải quyết công việc:</w:t>
      </w:r>
    </w:p>
    <w:p w:rsidR="00CF28FB" w:rsidRPr="00CF28FB" w:rsidRDefault="00CF28FB" w:rsidP="00A35EE4">
      <w:pPr>
        <w:ind w:firstLine="360"/>
        <w:jc w:val="both"/>
        <w:rPr>
          <w:color w:val="000000" w:themeColor="text1"/>
        </w:rPr>
      </w:pPr>
      <w:proofErr w:type="gramStart"/>
      <w:r w:rsidRPr="00CF28FB">
        <w:rPr>
          <w:color w:val="000000" w:themeColor="text1"/>
        </w:rPr>
        <w:t>Hiệu trưởng có trá</w:t>
      </w:r>
      <w:r w:rsidR="00764368">
        <w:rPr>
          <w:color w:val="000000" w:themeColor="text1"/>
        </w:rPr>
        <w:t>ch nhiệm trực tiếp báo cáo với T</w:t>
      </w:r>
      <w:r w:rsidRPr="00CF28FB">
        <w:rPr>
          <w:color w:val="000000" w:themeColor="text1"/>
        </w:rPr>
        <w:t>rưởng phòng GD&amp;ĐT đến kiểm tra công tác của trường và trực tiếp làm việc với các cơ quan về những công việc có liên quan đến công tác chăm sóc giáo dục.</w:t>
      </w:r>
      <w:proofErr w:type="gramEnd"/>
    </w:p>
    <w:p w:rsidR="00CF28FB" w:rsidRPr="00CF28FB" w:rsidRDefault="00CF28FB" w:rsidP="00A35EE4">
      <w:pPr>
        <w:ind w:firstLine="360"/>
        <w:jc w:val="both"/>
        <w:rPr>
          <w:color w:val="000000" w:themeColor="text1"/>
        </w:rPr>
      </w:pPr>
      <w:r w:rsidRPr="00CF28FB">
        <w:rPr>
          <w:color w:val="000000" w:themeColor="text1"/>
        </w:rPr>
        <w:t xml:space="preserve">Chịu trách nhiệm </w:t>
      </w:r>
      <w:proofErr w:type="gramStart"/>
      <w:r w:rsidRPr="00CF28FB">
        <w:rPr>
          <w:color w:val="000000" w:themeColor="text1"/>
        </w:rPr>
        <w:t>chung</w:t>
      </w:r>
      <w:proofErr w:type="gramEnd"/>
      <w:r w:rsidRPr="00CF28FB">
        <w:rPr>
          <w:color w:val="000000" w:themeColor="text1"/>
        </w:rPr>
        <w:t xml:space="preserve"> mọi hoạt động của Nhà trường và trực tiếp chỉ đạo công tác hành chính, công tác tổ chức, tổ trưởng chuyên môn, trưởng ban thi đua, khen thưởng - kỷ luật của trường.</w:t>
      </w:r>
    </w:p>
    <w:p w:rsidR="00CF28FB" w:rsidRPr="00CF28FB" w:rsidRDefault="00CF28FB" w:rsidP="00A35EE4">
      <w:pPr>
        <w:ind w:firstLine="360"/>
        <w:jc w:val="both"/>
        <w:rPr>
          <w:color w:val="000000" w:themeColor="text1"/>
        </w:rPr>
      </w:pPr>
      <w:r w:rsidRPr="00CF28FB">
        <w:rPr>
          <w:color w:val="000000" w:themeColor="text1"/>
        </w:rPr>
        <w:t xml:space="preserve">Tổ chức bộ máy Nhà trường, xây dựng kế hoạch, phân công giáo viên đứng lớp, xây dựng và tổ chức thực </w:t>
      </w:r>
      <w:r w:rsidR="00764368">
        <w:rPr>
          <w:color w:val="000000" w:themeColor="text1"/>
        </w:rPr>
        <w:t>hiện nhiệm vụ năm học, xây dựng và chỉ đạo CBGV,NV thực hiện các cuộc vận động, trong đó có</w:t>
      </w:r>
      <w:r w:rsidRPr="00CF28FB">
        <w:rPr>
          <w:color w:val="000000" w:themeColor="text1"/>
        </w:rPr>
        <w:t xml:space="preserve"> cuộc vận động "học tập và làm theo tấm gương đạo đức Hồ Chí Minh"</w:t>
      </w:r>
      <w:r w:rsidR="00764368">
        <w:rPr>
          <w:color w:val="000000" w:themeColor="text1"/>
        </w:rPr>
        <w:t>.</w:t>
      </w:r>
    </w:p>
    <w:p w:rsidR="00CF28FB" w:rsidRPr="00CF28FB" w:rsidRDefault="00CF28FB" w:rsidP="00A35EE4">
      <w:pPr>
        <w:ind w:firstLine="360"/>
        <w:jc w:val="both"/>
        <w:rPr>
          <w:color w:val="000000" w:themeColor="text1"/>
        </w:rPr>
      </w:pPr>
      <w:r w:rsidRPr="00CF28FB">
        <w:rPr>
          <w:color w:val="000000" w:themeColor="text1"/>
        </w:rPr>
        <w:t>Quản lý giáo viên, nhân viên, học sinh, phân công kiểm tra đánh giá việc thực hiện nhiệm vụ giáo viên nhân viên</w:t>
      </w:r>
    </w:p>
    <w:p w:rsidR="00CF28FB" w:rsidRPr="00CF28FB" w:rsidRDefault="00CF28FB" w:rsidP="00A35EE4">
      <w:pPr>
        <w:ind w:firstLine="360"/>
        <w:jc w:val="both"/>
        <w:rPr>
          <w:color w:val="000000" w:themeColor="text1"/>
        </w:rPr>
      </w:pPr>
      <w:proofErr w:type="gramStart"/>
      <w:r w:rsidRPr="00CF28FB">
        <w:rPr>
          <w:color w:val="000000" w:themeColor="text1"/>
        </w:rPr>
        <w:lastRenderedPageBreak/>
        <w:t>Chủ tài khoản, quản lý hành chính, tài chính, tài sản của Nhà trường và các loại hồ sơ của Nhà trường.</w:t>
      </w:r>
      <w:proofErr w:type="gramEnd"/>
    </w:p>
    <w:p w:rsidR="00CF28FB" w:rsidRPr="00CF28FB" w:rsidRDefault="00CF28FB" w:rsidP="00A35EE4">
      <w:pPr>
        <w:ind w:firstLine="360"/>
        <w:jc w:val="both"/>
        <w:rPr>
          <w:color w:val="000000" w:themeColor="text1"/>
        </w:rPr>
      </w:pPr>
      <w:proofErr w:type="gramStart"/>
      <w:r w:rsidRPr="00CF28FB">
        <w:rPr>
          <w:color w:val="000000" w:themeColor="text1"/>
        </w:rPr>
        <w:t>Lên kế hoạch tu sửa CSVC của nhà trường báo cáo với địa phương và Phòng Giáo dục.</w:t>
      </w:r>
      <w:proofErr w:type="gramEnd"/>
    </w:p>
    <w:p w:rsidR="00CF28FB" w:rsidRPr="00CF28FB" w:rsidRDefault="00CF28FB" w:rsidP="00A35EE4">
      <w:pPr>
        <w:ind w:firstLine="360"/>
        <w:jc w:val="both"/>
        <w:rPr>
          <w:color w:val="000000" w:themeColor="text1"/>
        </w:rPr>
      </w:pPr>
      <w:proofErr w:type="gramStart"/>
      <w:r w:rsidRPr="00CF28FB">
        <w:rPr>
          <w:color w:val="000000" w:themeColor="text1"/>
        </w:rPr>
        <w:t>Chủ trì các hội nghị, các cuộc họp của nhà trường.</w:t>
      </w:r>
      <w:proofErr w:type="gramEnd"/>
      <w:r w:rsidRPr="00CF28FB">
        <w:rPr>
          <w:color w:val="000000" w:themeColor="text1"/>
        </w:rPr>
        <w:t xml:space="preserve"> Tổ chức tốt hội nghị CB, VC, LĐ hàng năm, chăm lo đến đời sống CB, VC, LĐ trong nhà trường, có kế hoạch tạo điều kiện cho các đ/c CB, VC,</w:t>
      </w:r>
      <w:r w:rsidR="00890F3F">
        <w:rPr>
          <w:color w:val="000000" w:themeColor="text1"/>
        </w:rPr>
        <w:t xml:space="preserve"> LĐ đi học để nâng cao trình độ (trong năm học có 3 đ/c học nâng chuẩn đại học).</w:t>
      </w:r>
    </w:p>
    <w:p w:rsidR="00CF28FB" w:rsidRPr="00CF28FB" w:rsidRDefault="00CF28FB" w:rsidP="00A35EE4">
      <w:pPr>
        <w:ind w:firstLine="360"/>
        <w:jc w:val="both"/>
        <w:rPr>
          <w:color w:val="000000" w:themeColor="text1"/>
        </w:rPr>
      </w:pPr>
      <w:proofErr w:type="gramStart"/>
      <w:r w:rsidRPr="00CF28FB">
        <w:rPr>
          <w:color w:val="000000" w:themeColor="text1"/>
        </w:rPr>
        <w:t xml:space="preserve">Lên kế hoạch dự giờ thăm lớp </w:t>
      </w:r>
      <w:r w:rsidR="00ED3EFC">
        <w:rPr>
          <w:color w:val="000000" w:themeColor="text1"/>
        </w:rPr>
        <w:t>đột xuất, có kế hoạch, chuyên đề, kiểm tra hoạt động sư phạm…tư vấn sau kiểm tra, ra kết luận kiểm tra, thông báo kết quả kiểm tra trước HĐSP.</w:t>
      </w:r>
      <w:proofErr w:type="gramEnd"/>
      <w:r w:rsidR="00ED3EFC">
        <w:rPr>
          <w:color w:val="000000" w:themeColor="text1"/>
        </w:rPr>
        <w:t xml:space="preserve"> </w:t>
      </w:r>
    </w:p>
    <w:p w:rsidR="00CF28FB" w:rsidRPr="00CF28FB" w:rsidRDefault="00CF28FB" w:rsidP="00A35EE4">
      <w:pPr>
        <w:ind w:firstLine="360"/>
        <w:jc w:val="both"/>
        <w:rPr>
          <w:color w:val="000000" w:themeColor="text1"/>
        </w:rPr>
      </w:pPr>
      <w:proofErr w:type="gramStart"/>
      <w:r w:rsidRPr="00CF28FB">
        <w:rPr>
          <w:color w:val="000000" w:themeColor="text1"/>
        </w:rPr>
        <w:t>Thường xuyên nắm bắt tình hình các vấn đề vướng mắc để giải quyết kịp thời, thỏa đáng.</w:t>
      </w:r>
      <w:proofErr w:type="gramEnd"/>
    </w:p>
    <w:p w:rsidR="00CF28FB" w:rsidRPr="00CF28FB" w:rsidRDefault="00CF28FB" w:rsidP="00A35EE4">
      <w:pPr>
        <w:numPr>
          <w:ilvl w:val="0"/>
          <w:numId w:val="2"/>
        </w:numPr>
        <w:ind w:left="0"/>
        <w:jc w:val="both"/>
        <w:rPr>
          <w:color w:val="000000" w:themeColor="text1"/>
        </w:rPr>
      </w:pPr>
      <w:r w:rsidRPr="00CF28FB">
        <w:rPr>
          <w:b/>
          <w:bCs/>
          <w:color w:val="000000" w:themeColor="text1"/>
        </w:rPr>
        <w:t>Phó hiệu trưởng:</w:t>
      </w:r>
    </w:p>
    <w:p w:rsidR="00680D64" w:rsidRPr="00B7623F" w:rsidRDefault="00680D64" w:rsidP="00A35EE4">
      <w:pPr>
        <w:pStyle w:val="NormalWeb"/>
        <w:spacing w:before="0" w:beforeAutospacing="0" w:after="0" w:afterAutospacing="0" w:line="300" w:lineRule="atLeast"/>
        <w:jc w:val="both"/>
        <w:rPr>
          <w:b/>
          <w:sz w:val="28"/>
          <w:szCs w:val="28"/>
          <w:bdr w:val="none" w:sz="0" w:space="0" w:color="auto" w:frame="1"/>
          <w:shd w:val="clear" w:color="auto" w:fill="F5FAD3"/>
        </w:rPr>
      </w:pPr>
      <w:r w:rsidRPr="00B7623F">
        <w:rPr>
          <w:b/>
          <w:sz w:val="28"/>
          <w:szCs w:val="28"/>
          <w:bdr w:val="none" w:sz="0" w:space="0" w:color="auto" w:frame="1"/>
          <w:shd w:val="clear" w:color="auto" w:fill="F5FAD3"/>
        </w:rPr>
        <w:t xml:space="preserve">1.1. </w:t>
      </w:r>
      <w:r w:rsidR="00A3006A" w:rsidRPr="00B7623F">
        <w:rPr>
          <w:b/>
          <w:sz w:val="28"/>
          <w:szCs w:val="28"/>
          <w:bdr w:val="none" w:sz="0" w:space="0" w:color="auto" w:frame="1"/>
          <w:shd w:val="clear" w:color="auto" w:fill="F5FAD3"/>
        </w:rPr>
        <w:t xml:space="preserve">Phó hiệu trưởng </w:t>
      </w:r>
      <w:r w:rsidR="00DF4855" w:rsidRPr="00B7623F">
        <w:rPr>
          <w:b/>
          <w:sz w:val="28"/>
          <w:szCs w:val="28"/>
          <w:bdr w:val="none" w:sz="0" w:space="0" w:color="auto" w:frame="1"/>
          <w:shd w:val="clear" w:color="auto" w:fill="F5FAD3"/>
        </w:rPr>
        <w:t>-</w:t>
      </w:r>
      <w:r w:rsidR="002F0F5A" w:rsidRPr="00B7623F">
        <w:rPr>
          <w:b/>
          <w:sz w:val="28"/>
          <w:szCs w:val="28"/>
          <w:bdr w:val="none" w:sz="0" w:space="0" w:color="auto" w:frame="1"/>
          <w:shd w:val="clear" w:color="auto" w:fill="F5FAD3"/>
        </w:rPr>
        <w:t xml:space="preserve"> </w:t>
      </w:r>
      <w:r w:rsidR="005B4C26" w:rsidRPr="00B7623F">
        <w:rPr>
          <w:b/>
          <w:sz w:val="28"/>
          <w:szCs w:val="28"/>
          <w:bdr w:val="none" w:sz="0" w:space="0" w:color="auto" w:frame="1"/>
          <w:shd w:val="clear" w:color="auto" w:fill="F5FAD3"/>
        </w:rPr>
        <w:t>Nguyễn Thị Thuyên</w:t>
      </w:r>
      <w:r w:rsidR="003D0D35" w:rsidRPr="00B7623F">
        <w:rPr>
          <w:b/>
          <w:sz w:val="28"/>
          <w:szCs w:val="28"/>
          <w:bdr w:val="none" w:sz="0" w:space="0" w:color="auto" w:frame="1"/>
          <w:shd w:val="clear" w:color="auto" w:fill="F5FAD3"/>
        </w:rPr>
        <w:t>:</w:t>
      </w:r>
    </w:p>
    <w:p w:rsidR="009B394F" w:rsidRPr="00B7623F" w:rsidRDefault="00680D64" w:rsidP="00A35EE4">
      <w:pPr>
        <w:pStyle w:val="NormalWeb"/>
        <w:spacing w:before="0" w:beforeAutospacing="0" w:after="0" w:afterAutospacing="0" w:line="300" w:lineRule="atLeast"/>
        <w:ind w:firstLine="360"/>
        <w:jc w:val="both"/>
        <w:rPr>
          <w:sz w:val="28"/>
          <w:szCs w:val="28"/>
          <w:bdr w:val="none" w:sz="0" w:space="0" w:color="auto" w:frame="1"/>
          <w:shd w:val="clear" w:color="auto" w:fill="F5FAD3"/>
        </w:rPr>
      </w:pPr>
      <w:r w:rsidRPr="00B7623F">
        <w:rPr>
          <w:sz w:val="28"/>
          <w:szCs w:val="28"/>
          <w:bdr w:val="none" w:sz="0" w:space="0" w:color="auto" w:frame="1"/>
          <w:shd w:val="clear" w:color="auto" w:fill="F5FAD3"/>
        </w:rPr>
        <w:t>Nhiệm vụ phân công: Phụ trách chỉ đạo chuyên môn khối mẫu giáo, chịu trách nhiệm trước hiệu trưởng về chất lượng chuyên môn khối mẫu giáo, kiểm tra tư vấn việc giáo viên mẫu giáo xây dựng kế hoạch</w:t>
      </w:r>
      <w:r w:rsidR="002F0F5A" w:rsidRPr="00B7623F">
        <w:rPr>
          <w:sz w:val="28"/>
          <w:szCs w:val="28"/>
          <w:bdr w:val="none" w:sz="0" w:space="0" w:color="auto" w:frame="1"/>
          <w:shd w:val="clear" w:color="auto" w:fill="F5FAD3"/>
        </w:rPr>
        <w:t xml:space="preserve"> và tổ chức </w:t>
      </w:r>
      <w:r w:rsidR="00475832">
        <w:rPr>
          <w:sz w:val="28"/>
          <w:szCs w:val="28"/>
          <w:bdr w:val="none" w:sz="0" w:space="0" w:color="auto" w:frame="1"/>
          <w:shd w:val="clear" w:color="auto" w:fill="F5FAD3"/>
        </w:rPr>
        <w:t>HĐ</w:t>
      </w:r>
      <w:r w:rsidR="002F0F5A" w:rsidRPr="00B7623F">
        <w:rPr>
          <w:sz w:val="28"/>
          <w:szCs w:val="28"/>
          <w:bdr w:val="none" w:sz="0" w:space="0" w:color="auto" w:frame="1"/>
          <w:shd w:val="clear" w:color="auto" w:fill="F5FAD3"/>
        </w:rPr>
        <w:t xml:space="preserve"> giáo dục</w:t>
      </w:r>
      <w:r w:rsidR="009B394F" w:rsidRPr="00B7623F">
        <w:rPr>
          <w:sz w:val="28"/>
          <w:szCs w:val="28"/>
          <w:bdr w:val="none" w:sz="0" w:space="0" w:color="auto" w:frame="1"/>
          <w:shd w:val="clear" w:color="auto" w:fill="F5FAD3"/>
        </w:rPr>
        <w:t>.</w:t>
      </w:r>
    </w:p>
    <w:p w:rsidR="00EB2852" w:rsidRPr="00B7623F" w:rsidRDefault="00EB2852" w:rsidP="00EB2852">
      <w:pPr>
        <w:pStyle w:val="NormalWeb"/>
        <w:spacing w:before="0" w:beforeAutospacing="0" w:after="0" w:afterAutospacing="0" w:line="300" w:lineRule="atLeast"/>
        <w:ind w:firstLine="360"/>
        <w:jc w:val="both"/>
        <w:rPr>
          <w:sz w:val="28"/>
          <w:szCs w:val="28"/>
          <w:bdr w:val="none" w:sz="0" w:space="0" w:color="auto" w:frame="1"/>
          <w:shd w:val="clear" w:color="auto" w:fill="F5FAD3"/>
        </w:rPr>
      </w:pPr>
      <w:r w:rsidRPr="00B7623F">
        <w:rPr>
          <w:sz w:val="28"/>
          <w:szCs w:val="28"/>
          <w:bdr w:val="none" w:sz="0" w:space="0" w:color="auto" w:frame="1"/>
          <w:shd w:val="clear" w:color="auto" w:fill="F5FAD3"/>
        </w:rPr>
        <w:t xml:space="preserve">Kiêm công tác phổ cập giáo dục, già soát, điền đầy đủ thông tin trong hồ sơ, cập nhật kịp thời số liệu trong phần mềm, </w:t>
      </w:r>
      <w:proofErr w:type="gramStart"/>
      <w:r w:rsidRPr="00B7623F">
        <w:rPr>
          <w:sz w:val="28"/>
          <w:szCs w:val="28"/>
          <w:bdr w:val="none" w:sz="0" w:space="0" w:color="auto" w:frame="1"/>
          <w:shd w:val="clear" w:color="auto" w:fill="F5FAD3"/>
        </w:rPr>
        <w:t>theo</w:t>
      </w:r>
      <w:proofErr w:type="gramEnd"/>
      <w:r w:rsidRPr="00B7623F">
        <w:rPr>
          <w:sz w:val="28"/>
          <w:szCs w:val="28"/>
          <w:bdr w:val="none" w:sz="0" w:space="0" w:color="auto" w:frame="1"/>
          <w:shd w:val="clear" w:color="auto" w:fill="F5FAD3"/>
        </w:rPr>
        <w:t xml:space="preserve"> dõi sát sao các trường hợp chuyển đi chuyển đến.</w:t>
      </w:r>
    </w:p>
    <w:p w:rsidR="00EB2852" w:rsidRPr="00B7623F" w:rsidRDefault="00EB2852" w:rsidP="00EB2852">
      <w:pPr>
        <w:pStyle w:val="NormalWeb"/>
        <w:spacing w:before="0" w:beforeAutospacing="0" w:after="0" w:afterAutospacing="0" w:line="300" w:lineRule="atLeast"/>
        <w:ind w:firstLine="360"/>
        <w:jc w:val="both"/>
        <w:rPr>
          <w:sz w:val="28"/>
          <w:szCs w:val="28"/>
          <w:bdr w:val="none" w:sz="0" w:space="0" w:color="auto" w:frame="1"/>
          <w:shd w:val="clear" w:color="auto" w:fill="F5FAD3"/>
        </w:rPr>
      </w:pPr>
      <w:r w:rsidRPr="00B7623F">
        <w:rPr>
          <w:sz w:val="28"/>
          <w:szCs w:val="28"/>
          <w:bdr w:val="none" w:sz="0" w:space="0" w:color="auto" w:frame="1"/>
          <w:shd w:val="clear" w:color="auto" w:fill="F5FAD3"/>
        </w:rPr>
        <w:t>Phụ trách, quản lý các phần mềm</w:t>
      </w:r>
    </w:p>
    <w:p w:rsidR="00322EFB" w:rsidRPr="00B7623F" w:rsidRDefault="00322EFB" w:rsidP="00322EFB">
      <w:pPr>
        <w:pStyle w:val="NormalWeb"/>
        <w:spacing w:before="0" w:beforeAutospacing="0" w:after="0" w:afterAutospacing="0" w:line="300" w:lineRule="atLeast"/>
        <w:ind w:firstLine="360"/>
        <w:jc w:val="both"/>
        <w:rPr>
          <w:sz w:val="28"/>
          <w:szCs w:val="28"/>
          <w:bdr w:val="none" w:sz="0" w:space="0" w:color="auto" w:frame="1"/>
          <w:shd w:val="clear" w:color="auto" w:fill="F5FAD3"/>
        </w:rPr>
      </w:pPr>
      <w:r w:rsidRPr="00B7623F">
        <w:rPr>
          <w:sz w:val="28"/>
          <w:szCs w:val="28"/>
          <w:bdr w:val="none" w:sz="0" w:space="0" w:color="auto" w:frame="1"/>
          <w:shd w:val="clear" w:color="auto" w:fill="F5FAD3"/>
        </w:rPr>
        <w:t xml:space="preserve">Thư ký ghi nghị quyết họp Hội đồng trường, họp Ban giám hiệu, làm công tác tổ chức trong các sự kiện, ngày hội ngày </w:t>
      </w:r>
      <w:proofErr w:type="gramStart"/>
      <w:r w:rsidRPr="00B7623F">
        <w:rPr>
          <w:sz w:val="28"/>
          <w:szCs w:val="28"/>
          <w:bdr w:val="none" w:sz="0" w:space="0" w:color="auto" w:frame="1"/>
          <w:shd w:val="clear" w:color="auto" w:fill="F5FAD3"/>
        </w:rPr>
        <w:t>lễ,..</w:t>
      </w:r>
      <w:proofErr w:type="gramEnd"/>
    </w:p>
    <w:p w:rsidR="00EB2852" w:rsidRPr="00B7623F" w:rsidRDefault="00EB2852" w:rsidP="00EB2852">
      <w:pPr>
        <w:pStyle w:val="NormalWeb"/>
        <w:spacing w:before="0" w:beforeAutospacing="0" w:after="0" w:afterAutospacing="0" w:line="300" w:lineRule="atLeast"/>
        <w:ind w:firstLine="360"/>
        <w:jc w:val="both"/>
        <w:rPr>
          <w:sz w:val="28"/>
          <w:szCs w:val="28"/>
          <w:bdr w:val="none" w:sz="0" w:space="0" w:color="auto" w:frame="1"/>
          <w:shd w:val="clear" w:color="auto" w:fill="F5FAD3"/>
        </w:rPr>
      </w:pPr>
      <w:proofErr w:type="gramStart"/>
      <w:r w:rsidRPr="00B7623F">
        <w:rPr>
          <w:sz w:val="28"/>
          <w:szCs w:val="28"/>
          <w:bdr w:val="none" w:sz="0" w:space="0" w:color="auto" w:frame="1"/>
          <w:shd w:val="clear" w:color="auto" w:fill="F5FAD3"/>
        </w:rPr>
        <w:t>Thay mặt Hiệu trưởng đánh giá chất lượng chuyên môn trong cuộc họp Hội đồng sư phạm hàng tháng.</w:t>
      </w:r>
      <w:proofErr w:type="gramEnd"/>
    </w:p>
    <w:p w:rsidR="00EB2852" w:rsidRPr="00B7623F" w:rsidRDefault="00EB2852" w:rsidP="00322EFB">
      <w:pPr>
        <w:pStyle w:val="NormalWeb"/>
        <w:spacing w:before="0" w:beforeAutospacing="0" w:after="0" w:afterAutospacing="0" w:line="300" w:lineRule="atLeast"/>
        <w:ind w:firstLine="360"/>
        <w:jc w:val="both"/>
        <w:rPr>
          <w:sz w:val="28"/>
          <w:szCs w:val="28"/>
          <w:bdr w:val="none" w:sz="0" w:space="0" w:color="auto" w:frame="1"/>
          <w:shd w:val="clear" w:color="auto" w:fill="F5FAD3"/>
        </w:rPr>
      </w:pPr>
      <w:r w:rsidRPr="00B7623F">
        <w:rPr>
          <w:sz w:val="28"/>
          <w:szCs w:val="28"/>
          <w:bdr w:val="none" w:sz="0" w:space="0" w:color="auto" w:frame="1"/>
          <w:shd w:val="clear" w:color="auto" w:fill="F5FAD3"/>
        </w:rPr>
        <w:t>Phụ trách điểm trường khu Minh Tân</w:t>
      </w:r>
    </w:p>
    <w:p w:rsidR="00EB2852" w:rsidRPr="00B7623F" w:rsidRDefault="00EB2852" w:rsidP="00322EFB">
      <w:pPr>
        <w:pStyle w:val="NormalWeb"/>
        <w:spacing w:before="0" w:beforeAutospacing="0" w:after="0" w:afterAutospacing="0" w:line="300" w:lineRule="atLeast"/>
        <w:ind w:firstLine="360"/>
        <w:jc w:val="both"/>
        <w:rPr>
          <w:sz w:val="28"/>
          <w:szCs w:val="28"/>
          <w:bdr w:val="none" w:sz="0" w:space="0" w:color="auto" w:frame="1"/>
          <w:shd w:val="clear" w:color="auto" w:fill="F5FAD3"/>
        </w:rPr>
      </w:pPr>
      <w:proofErr w:type="gramStart"/>
      <w:r w:rsidRPr="00B7623F">
        <w:rPr>
          <w:sz w:val="28"/>
          <w:szCs w:val="28"/>
          <w:bdr w:val="none" w:sz="0" w:space="0" w:color="auto" w:frame="1"/>
          <w:shd w:val="clear" w:color="auto" w:fill="F5FAD3"/>
        </w:rPr>
        <w:t>Đứng lớp 4 giờ/ tuần</w:t>
      </w:r>
      <w:r w:rsidR="0063167F" w:rsidRPr="00B7623F">
        <w:rPr>
          <w:sz w:val="28"/>
          <w:szCs w:val="28"/>
          <w:bdr w:val="none" w:sz="0" w:space="0" w:color="auto" w:frame="1"/>
          <w:shd w:val="clear" w:color="auto" w:fill="F5FAD3"/>
        </w:rPr>
        <w:t>, lớp 4TB, sinh hoạt chuyên môn tổ 3 tuổi.</w:t>
      </w:r>
      <w:proofErr w:type="gramEnd"/>
    </w:p>
    <w:p w:rsidR="00680D64" w:rsidRPr="00B7623F" w:rsidRDefault="00680D64" w:rsidP="00A35EE4">
      <w:pPr>
        <w:pStyle w:val="NormalWeb"/>
        <w:spacing w:before="0" w:beforeAutospacing="0" w:after="0" w:afterAutospacing="0" w:line="300" w:lineRule="atLeast"/>
        <w:jc w:val="both"/>
        <w:rPr>
          <w:b/>
          <w:sz w:val="28"/>
          <w:szCs w:val="28"/>
          <w:bdr w:val="none" w:sz="0" w:space="0" w:color="auto" w:frame="1"/>
          <w:shd w:val="clear" w:color="auto" w:fill="F5FAD3"/>
        </w:rPr>
      </w:pPr>
      <w:r w:rsidRPr="00B7623F">
        <w:rPr>
          <w:b/>
          <w:sz w:val="28"/>
          <w:szCs w:val="28"/>
          <w:bdr w:val="none" w:sz="0" w:space="0" w:color="auto" w:frame="1"/>
          <w:shd w:val="clear" w:color="auto" w:fill="F5FAD3"/>
        </w:rPr>
        <w:t>2.2. Ph</w:t>
      </w:r>
      <w:r w:rsidR="00A3006A" w:rsidRPr="00B7623F">
        <w:rPr>
          <w:b/>
          <w:sz w:val="28"/>
          <w:szCs w:val="28"/>
          <w:bdr w:val="none" w:sz="0" w:space="0" w:color="auto" w:frame="1"/>
          <w:shd w:val="clear" w:color="auto" w:fill="F5FAD3"/>
        </w:rPr>
        <w:t xml:space="preserve">ó hiệu </w:t>
      </w:r>
      <w:proofErr w:type="gramStart"/>
      <w:r w:rsidR="00A3006A" w:rsidRPr="00B7623F">
        <w:rPr>
          <w:b/>
          <w:sz w:val="28"/>
          <w:szCs w:val="28"/>
          <w:bdr w:val="none" w:sz="0" w:space="0" w:color="auto" w:frame="1"/>
          <w:shd w:val="clear" w:color="auto" w:fill="F5FAD3"/>
        </w:rPr>
        <w:t xml:space="preserve">trưởng </w:t>
      </w:r>
      <w:r w:rsidR="002F0F5A" w:rsidRPr="00B7623F">
        <w:rPr>
          <w:b/>
          <w:sz w:val="28"/>
          <w:szCs w:val="28"/>
          <w:bdr w:val="none" w:sz="0" w:space="0" w:color="auto" w:frame="1"/>
          <w:shd w:val="clear" w:color="auto" w:fill="F5FAD3"/>
        </w:rPr>
        <w:t xml:space="preserve"> –</w:t>
      </w:r>
      <w:proofErr w:type="gramEnd"/>
      <w:r w:rsidR="002F0F5A" w:rsidRPr="00B7623F">
        <w:rPr>
          <w:b/>
          <w:sz w:val="28"/>
          <w:szCs w:val="28"/>
          <w:bdr w:val="none" w:sz="0" w:space="0" w:color="auto" w:frame="1"/>
          <w:shd w:val="clear" w:color="auto" w:fill="F5FAD3"/>
        </w:rPr>
        <w:t xml:space="preserve"> </w:t>
      </w:r>
      <w:r w:rsidR="00EB2852" w:rsidRPr="00B7623F">
        <w:rPr>
          <w:b/>
          <w:sz w:val="28"/>
          <w:szCs w:val="28"/>
          <w:bdr w:val="none" w:sz="0" w:space="0" w:color="auto" w:frame="1"/>
          <w:shd w:val="clear" w:color="auto" w:fill="F5FAD3"/>
        </w:rPr>
        <w:t>Phạm Thị Nguyệt</w:t>
      </w:r>
    </w:p>
    <w:p w:rsidR="00890F3F" w:rsidRPr="00B7623F" w:rsidRDefault="00890F3F" w:rsidP="00890F3F">
      <w:pPr>
        <w:pStyle w:val="NormalWeb"/>
        <w:spacing w:before="0" w:beforeAutospacing="0" w:after="0" w:afterAutospacing="0" w:line="300" w:lineRule="atLeast"/>
        <w:ind w:firstLine="360"/>
        <w:jc w:val="both"/>
        <w:rPr>
          <w:sz w:val="28"/>
          <w:szCs w:val="28"/>
          <w:bdr w:val="none" w:sz="0" w:space="0" w:color="auto" w:frame="1"/>
          <w:shd w:val="clear" w:color="auto" w:fill="F5FAD3"/>
        </w:rPr>
      </w:pPr>
      <w:r w:rsidRPr="00B7623F">
        <w:rPr>
          <w:sz w:val="28"/>
          <w:szCs w:val="28"/>
          <w:bdr w:val="none" w:sz="0" w:space="0" w:color="auto" w:frame="1"/>
          <w:shd w:val="clear" w:color="auto" w:fill="F5FAD3"/>
        </w:rPr>
        <w:t xml:space="preserve">Nhiệm vụ phân công: Phụ </w:t>
      </w:r>
      <w:r w:rsidRPr="00B7623F">
        <w:rPr>
          <w:sz w:val="28"/>
          <w:szCs w:val="28"/>
          <w:bdr w:val="none" w:sz="0" w:space="0" w:color="auto" w:frame="1"/>
        </w:rPr>
        <w:t>trách chuyên môn chất lượng khối nhà trẻ - nuôi dưỡng, chịu trách nhiệm trước hiệu trưởng</w:t>
      </w:r>
      <w:r w:rsidRPr="00B7623F">
        <w:rPr>
          <w:sz w:val="28"/>
          <w:szCs w:val="28"/>
          <w:bdr w:val="none" w:sz="0" w:space="0" w:color="auto" w:frame="1"/>
          <w:shd w:val="clear" w:color="auto" w:fill="F5FAD3"/>
        </w:rPr>
        <w:t xml:space="preserve"> về chất lượng </w:t>
      </w:r>
      <w:r w:rsidR="00475832">
        <w:rPr>
          <w:sz w:val="28"/>
          <w:szCs w:val="28"/>
          <w:bdr w:val="none" w:sz="0" w:space="0" w:color="auto" w:frame="1"/>
          <w:shd w:val="clear" w:color="auto" w:fill="F5FAD3"/>
        </w:rPr>
        <w:t>CM</w:t>
      </w:r>
      <w:r w:rsidRPr="00B7623F">
        <w:rPr>
          <w:sz w:val="28"/>
          <w:szCs w:val="28"/>
          <w:bdr w:val="none" w:sz="0" w:space="0" w:color="auto" w:frame="1"/>
          <w:shd w:val="clear" w:color="auto" w:fill="F5FAD3"/>
        </w:rPr>
        <w:t xml:space="preserve"> khối nhà trẻ; </w:t>
      </w:r>
    </w:p>
    <w:p w:rsidR="002F0F5A" w:rsidRPr="00B7623F" w:rsidRDefault="002F0F5A" w:rsidP="002F0F5A">
      <w:pPr>
        <w:pStyle w:val="NormalWeb"/>
        <w:spacing w:before="0" w:beforeAutospacing="0" w:after="0" w:afterAutospacing="0" w:line="300" w:lineRule="atLeast"/>
        <w:ind w:firstLine="360"/>
        <w:jc w:val="both"/>
        <w:rPr>
          <w:sz w:val="28"/>
          <w:szCs w:val="28"/>
          <w:bdr w:val="none" w:sz="0" w:space="0" w:color="auto" w:frame="1"/>
          <w:shd w:val="clear" w:color="auto" w:fill="F5FAD3"/>
        </w:rPr>
      </w:pPr>
      <w:r w:rsidRPr="00B7623F">
        <w:rPr>
          <w:sz w:val="28"/>
          <w:szCs w:val="28"/>
          <w:bdr w:val="none" w:sz="0" w:space="0" w:color="auto" w:frame="1"/>
          <w:shd w:val="clear" w:color="auto" w:fill="F5FAD3"/>
        </w:rPr>
        <w:t xml:space="preserve">Kiêm công tác phụ trách bán trú: </w:t>
      </w:r>
      <w:r w:rsidRPr="00B7623F">
        <w:rPr>
          <w:sz w:val="28"/>
          <w:szCs w:val="28"/>
          <w:bdr w:val="none" w:sz="0" w:space="0" w:color="auto" w:frame="1"/>
        </w:rPr>
        <w:t>Xây dựng</w:t>
      </w:r>
      <w:r w:rsidRPr="00B7623F">
        <w:rPr>
          <w:sz w:val="28"/>
          <w:szCs w:val="28"/>
          <w:bdr w:val="none" w:sz="0" w:space="0" w:color="auto" w:frame="1"/>
          <w:shd w:val="clear" w:color="auto" w:fill="F5FAD3"/>
        </w:rPr>
        <w:t xml:space="preserve"> thực đơn theo mùa, hướng dẫn, theo dõi, đôn đốc nhân viên nuôi thực hiện đúng lịch hoạt động trong ngày, thường xuyên kiểm tra bếp ăn hồ sơ sổ sách, cân đối thực phẩm ăn hàng ngày cho trẻ. </w:t>
      </w:r>
    </w:p>
    <w:p w:rsidR="00890F3F" w:rsidRPr="00B7623F" w:rsidRDefault="00890F3F" w:rsidP="000E4EDB">
      <w:pPr>
        <w:pStyle w:val="NormalWeb"/>
        <w:spacing w:before="0" w:beforeAutospacing="0" w:after="0" w:afterAutospacing="0" w:line="300" w:lineRule="atLeast"/>
        <w:ind w:firstLine="360"/>
        <w:jc w:val="both"/>
        <w:rPr>
          <w:sz w:val="28"/>
          <w:szCs w:val="28"/>
        </w:rPr>
      </w:pPr>
      <w:r w:rsidRPr="00B7623F">
        <w:rPr>
          <w:sz w:val="28"/>
          <w:szCs w:val="28"/>
        </w:rPr>
        <w:t xml:space="preserve">Giám sát việc: Giao - nhận thực phẩm hàng ngày. Lưu, hủy mẫu thức </w:t>
      </w:r>
      <w:proofErr w:type="gramStart"/>
      <w:r w:rsidRPr="00B7623F">
        <w:rPr>
          <w:sz w:val="28"/>
          <w:szCs w:val="28"/>
        </w:rPr>
        <w:t>ăn</w:t>
      </w:r>
      <w:proofErr w:type="gramEnd"/>
      <w:r w:rsidRPr="00B7623F">
        <w:rPr>
          <w:sz w:val="28"/>
          <w:szCs w:val="28"/>
        </w:rPr>
        <w:t xml:space="preserve"> hàng ngày (Ghi sổ). </w:t>
      </w:r>
      <w:proofErr w:type="gramStart"/>
      <w:r w:rsidRPr="00B7623F">
        <w:rPr>
          <w:sz w:val="28"/>
          <w:szCs w:val="28"/>
        </w:rPr>
        <w:t>Xuất nhập kho, chia thực phẩm.</w:t>
      </w:r>
      <w:proofErr w:type="gramEnd"/>
      <w:r w:rsidRPr="00B7623F">
        <w:rPr>
          <w:sz w:val="28"/>
          <w:szCs w:val="28"/>
        </w:rPr>
        <w:t xml:space="preserve"> </w:t>
      </w:r>
      <w:proofErr w:type="gramStart"/>
      <w:r w:rsidRPr="00B7623F">
        <w:rPr>
          <w:sz w:val="28"/>
          <w:szCs w:val="28"/>
        </w:rPr>
        <w:t>Ghi sổ kiểm thực 3 bước, sổ lưu mẫu TĂ.</w:t>
      </w:r>
      <w:proofErr w:type="gramEnd"/>
      <w:r w:rsidRPr="00B7623F">
        <w:rPr>
          <w:sz w:val="28"/>
          <w:szCs w:val="28"/>
        </w:rPr>
        <w:t xml:space="preserve"> Chia thức </w:t>
      </w:r>
      <w:proofErr w:type="gramStart"/>
      <w:r w:rsidRPr="00B7623F">
        <w:rPr>
          <w:sz w:val="28"/>
          <w:szCs w:val="28"/>
        </w:rPr>
        <w:t>ăn</w:t>
      </w:r>
      <w:proofErr w:type="gramEnd"/>
      <w:r w:rsidRPr="00B7623F">
        <w:rPr>
          <w:sz w:val="28"/>
          <w:szCs w:val="28"/>
        </w:rPr>
        <w:t xml:space="preserve"> cho các lớp.</w:t>
      </w:r>
    </w:p>
    <w:p w:rsidR="005B4C26" w:rsidRPr="00B7623F" w:rsidRDefault="005B4C26" w:rsidP="005B4C26">
      <w:pPr>
        <w:pStyle w:val="NormalWeb"/>
        <w:spacing w:before="0" w:beforeAutospacing="0" w:after="0" w:afterAutospacing="0" w:line="300" w:lineRule="atLeast"/>
        <w:ind w:firstLine="360"/>
        <w:jc w:val="both"/>
        <w:rPr>
          <w:sz w:val="28"/>
          <w:szCs w:val="28"/>
          <w:bdr w:val="none" w:sz="0" w:space="0" w:color="auto" w:frame="1"/>
          <w:shd w:val="clear" w:color="auto" w:fill="F5FAD3"/>
        </w:rPr>
      </w:pPr>
      <w:r w:rsidRPr="00B7623F">
        <w:rPr>
          <w:sz w:val="28"/>
          <w:szCs w:val="28"/>
          <w:bdr w:val="none" w:sz="0" w:space="0" w:color="auto" w:frame="1"/>
          <w:shd w:val="clear" w:color="auto" w:fill="F5FAD3"/>
        </w:rPr>
        <w:t xml:space="preserve">Kiêm việc quản lý đồ dùng học tập: Tập hợp đăng ký đồ dùng, cấp phát cho các nhóm lớp, </w:t>
      </w:r>
      <w:proofErr w:type="gramStart"/>
      <w:r w:rsidRPr="00B7623F">
        <w:rPr>
          <w:sz w:val="28"/>
          <w:szCs w:val="28"/>
          <w:bdr w:val="none" w:sz="0" w:space="0" w:color="auto" w:frame="1"/>
          <w:shd w:val="clear" w:color="auto" w:fill="F5FAD3"/>
        </w:rPr>
        <w:t>theo</w:t>
      </w:r>
      <w:proofErr w:type="gramEnd"/>
      <w:r w:rsidRPr="00B7623F">
        <w:rPr>
          <w:sz w:val="28"/>
          <w:szCs w:val="28"/>
          <w:bdr w:val="none" w:sz="0" w:space="0" w:color="auto" w:frame="1"/>
          <w:shd w:val="clear" w:color="auto" w:fill="F5FAD3"/>
        </w:rPr>
        <w:t xml:space="preserve"> dõi việc sử dụng đồ dùng có hiệu quả, có nhiệm vụ tham mưu với Hiệu trưởng trong việc mua sắm đồ dùng học tập cho trẻ.</w:t>
      </w:r>
    </w:p>
    <w:p w:rsidR="005D5EDE" w:rsidRPr="00B7623F" w:rsidRDefault="005D5EDE" w:rsidP="005D5EDE">
      <w:pPr>
        <w:pStyle w:val="NormalWeb"/>
        <w:spacing w:before="0" w:beforeAutospacing="0" w:after="0" w:afterAutospacing="0" w:line="300" w:lineRule="atLeast"/>
        <w:ind w:firstLine="360"/>
        <w:jc w:val="both"/>
        <w:rPr>
          <w:sz w:val="28"/>
          <w:szCs w:val="28"/>
          <w:bdr w:val="none" w:sz="0" w:space="0" w:color="auto" w:frame="1"/>
          <w:shd w:val="clear" w:color="auto" w:fill="F5FAD3"/>
        </w:rPr>
      </w:pPr>
      <w:r w:rsidRPr="00B7623F">
        <w:rPr>
          <w:sz w:val="28"/>
          <w:szCs w:val="28"/>
          <w:bdr w:val="none" w:sz="0" w:space="0" w:color="auto" w:frame="1"/>
          <w:shd w:val="clear" w:color="auto" w:fill="F5FAD3"/>
        </w:rPr>
        <w:t>Phụ trách công tác cơ sở vật chất trường học, tham mưu với Hiệu trưởng mua sắm bổ sung sửa chữa thiết bị đồ dùng đồ dùng đồ chơi, điện nước, phụ trách công tác làm đồ dùng đồ chơi tự tạo.</w:t>
      </w:r>
    </w:p>
    <w:p w:rsidR="0063167F" w:rsidRPr="00B7623F" w:rsidRDefault="0063167F" w:rsidP="0063167F">
      <w:pPr>
        <w:pStyle w:val="NormalWeb"/>
        <w:spacing w:before="0" w:beforeAutospacing="0" w:after="0" w:afterAutospacing="0" w:line="300" w:lineRule="atLeast"/>
        <w:ind w:firstLine="360"/>
        <w:jc w:val="both"/>
        <w:rPr>
          <w:sz w:val="28"/>
          <w:szCs w:val="28"/>
          <w:bdr w:val="none" w:sz="0" w:space="0" w:color="auto" w:frame="1"/>
          <w:shd w:val="clear" w:color="auto" w:fill="F5FAD3"/>
        </w:rPr>
      </w:pPr>
      <w:proofErr w:type="gramStart"/>
      <w:r w:rsidRPr="00B7623F">
        <w:rPr>
          <w:sz w:val="28"/>
          <w:szCs w:val="28"/>
          <w:bdr w:val="none" w:sz="0" w:space="0" w:color="auto" w:frame="1"/>
          <w:shd w:val="clear" w:color="auto" w:fill="F5FAD3"/>
        </w:rPr>
        <w:t>Đứng lớp 4 giờ/ tuần, lớp Nhà trẻ B, sinh hoạt chuyên môn tổ nhà trẻ.</w:t>
      </w:r>
      <w:proofErr w:type="gramEnd"/>
    </w:p>
    <w:p w:rsidR="00EB2852" w:rsidRPr="00B7623F" w:rsidRDefault="00EB2852" w:rsidP="00EB2852">
      <w:pPr>
        <w:pStyle w:val="NormalWeb"/>
        <w:spacing w:before="0" w:beforeAutospacing="0" w:after="0" w:afterAutospacing="0" w:line="300" w:lineRule="atLeast"/>
        <w:ind w:firstLine="360"/>
        <w:jc w:val="both"/>
        <w:rPr>
          <w:sz w:val="28"/>
          <w:szCs w:val="28"/>
          <w:bdr w:val="none" w:sz="0" w:space="0" w:color="auto" w:frame="1"/>
          <w:shd w:val="clear" w:color="auto" w:fill="F5FAD3"/>
        </w:rPr>
      </w:pPr>
      <w:proofErr w:type="gramStart"/>
      <w:r w:rsidRPr="00B7623F">
        <w:rPr>
          <w:sz w:val="28"/>
          <w:szCs w:val="28"/>
          <w:bdr w:val="none" w:sz="0" w:space="0" w:color="auto" w:frame="1"/>
          <w:shd w:val="clear" w:color="auto" w:fill="F5FAD3"/>
        </w:rPr>
        <w:lastRenderedPageBreak/>
        <w:t>Thay mặt hiệu trưởng đánh giá công tác tháng cũ, triển khai công tác tháng mới trong các cuộc họp hội đồng sư phạm.</w:t>
      </w:r>
      <w:proofErr w:type="gramEnd"/>
    </w:p>
    <w:p w:rsidR="00CF28FB" w:rsidRPr="00665669" w:rsidRDefault="00665669" w:rsidP="0082232A">
      <w:pPr>
        <w:jc w:val="both"/>
        <w:rPr>
          <w:color w:val="000000" w:themeColor="text1"/>
        </w:rPr>
      </w:pPr>
      <w:r>
        <w:rPr>
          <w:b/>
          <w:bCs/>
          <w:color w:val="000000" w:themeColor="text1"/>
        </w:rPr>
        <w:t xml:space="preserve">3. </w:t>
      </w:r>
      <w:r w:rsidR="00CF28FB" w:rsidRPr="00665669">
        <w:rPr>
          <w:b/>
          <w:bCs/>
          <w:color w:val="000000" w:themeColor="text1"/>
        </w:rPr>
        <w:t>Tổ chuyên môn</w:t>
      </w:r>
      <w:r w:rsidRPr="00665669">
        <w:rPr>
          <w:b/>
          <w:bCs/>
          <w:color w:val="000000" w:themeColor="text1"/>
        </w:rPr>
        <w:t>:</w:t>
      </w:r>
    </w:p>
    <w:p w:rsidR="00CF28FB" w:rsidRPr="005A791D" w:rsidRDefault="00CF28FB" w:rsidP="005A791D">
      <w:pPr>
        <w:jc w:val="both"/>
        <w:rPr>
          <w:b/>
          <w:color w:val="000000" w:themeColor="text1"/>
        </w:rPr>
      </w:pPr>
      <w:r w:rsidRPr="005A791D">
        <w:rPr>
          <w:b/>
          <w:bCs/>
          <w:color w:val="000000" w:themeColor="text1"/>
        </w:rPr>
        <w:t>* </w:t>
      </w:r>
      <w:r w:rsidRPr="005A791D">
        <w:rPr>
          <w:b/>
          <w:color w:val="000000" w:themeColor="text1"/>
        </w:rPr>
        <w:t>Nhiệm vụ</w:t>
      </w:r>
      <w:r w:rsidR="005A791D" w:rsidRPr="005A791D">
        <w:rPr>
          <w:b/>
          <w:color w:val="000000" w:themeColor="text1"/>
        </w:rPr>
        <w:t xml:space="preserve"> của tổ trưởng chuyên môn:</w:t>
      </w:r>
    </w:p>
    <w:p w:rsidR="00CF28FB" w:rsidRPr="00CF28FB" w:rsidRDefault="00CF28FB" w:rsidP="00A35EE4">
      <w:pPr>
        <w:ind w:firstLine="720"/>
        <w:jc w:val="both"/>
        <w:rPr>
          <w:color w:val="000000" w:themeColor="text1"/>
        </w:rPr>
      </w:pPr>
      <w:r w:rsidRPr="00CF28FB">
        <w:rPr>
          <w:color w:val="000000" w:themeColor="text1"/>
        </w:rPr>
        <w:t xml:space="preserve">- Xây dựng kế hoạch hoạt động </w:t>
      </w:r>
      <w:proofErr w:type="gramStart"/>
      <w:r w:rsidRPr="00CF28FB">
        <w:rPr>
          <w:color w:val="000000" w:themeColor="text1"/>
        </w:rPr>
        <w:t>chung</w:t>
      </w:r>
      <w:proofErr w:type="gramEnd"/>
      <w:r w:rsidRPr="00CF28FB">
        <w:rPr>
          <w:color w:val="000000" w:themeColor="text1"/>
        </w:rPr>
        <w:t xml:space="preserve"> của tổ theo tuần, tháng, năm học nhằm thực hiện chương trình, kế hoạch nuôi dưỡng, chăm sóc, giáo dục trẻ và các hoạt động giáo dục khác;</w:t>
      </w:r>
    </w:p>
    <w:p w:rsidR="00CF28FB" w:rsidRPr="00CF28FB" w:rsidRDefault="00CF28FB" w:rsidP="00A35EE4">
      <w:pPr>
        <w:ind w:firstLine="720"/>
        <w:jc w:val="both"/>
        <w:rPr>
          <w:color w:val="000000" w:themeColor="text1"/>
        </w:rPr>
      </w:pPr>
      <w:r w:rsidRPr="00CF28FB">
        <w:rPr>
          <w:color w:val="000000" w:themeColor="text1"/>
        </w:rPr>
        <w:t>- Thực hiện bồi dưỡng chuyên môn, nghiệp vụ, kiểm tra, đánh giá chất lượng, hiệu quả công tác nuôi dưỡng, chăm sóc, giáo dục trẻ và quản lý sử dụng tài liệu, đồ dùng, đồ chơi, thiết bị giáo dục của các thành viên trong tổ theo kế hoạch của nhà trường, nhà trẻ; Cùng</w:t>
      </w:r>
      <w:r w:rsidR="00665669">
        <w:rPr>
          <w:color w:val="000000" w:themeColor="text1"/>
        </w:rPr>
        <w:t xml:space="preserve"> với BGH dự giờ theo kế hoạch và dự giờ đồng nghiệp</w:t>
      </w:r>
      <w:r w:rsidRPr="00CF28FB">
        <w:rPr>
          <w:color w:val="000000" w:themeColor="text1"/>
        </w:rPr>
        <w:t>.</w:t>
      </w:r>
    </w:p>
    <w:p w:rsidR="00CF28FB" w:rsidRPr="00CF28FB" w:rsidRDefault="00CF28FB" w:rsidP="00A35EE4">
      <w:pPr>
        <w:ind w:firstLine="720"/>
        <w:jc w:val="both"/>
        <w:rPr>
          <w:color w:val="000000" w:themeColor="text1"/>
        </w:rPr>
      </w:pPr>
      <w:r w:rsidRPr="00CF28FB">
        <w:rPr>
          <w:color w:val="000000" w:themeColor="text1"/>
        </w:rPr>
        <w:t xml:space="preserve">- Quản lý giáo viên thuộc tổ mình phụ trách. Tham gia đánh giá, xếp loại giáo viên </w:t>
      </w:r>
      <w:proofErr w:type="gramStart"/>
      <w:r w:rsidRPr="00CF28FB">
        <w:rPr>
          <w:color w:val="000000" w:themeColor="text1"/>
        </w:rPr>
        <w:t>theo</w:t>
      </w:r>
      <w:proofErr w:type="gramEnd"/>
      <w:r w:rsidRPr="00CF28FB">
        <w:rPr>
          <w:color w:val="000000" w:themeColor="text1"/>
        </w:rPr>
        <w:t xml:space="preserve"> Chuẩn nghề nghiệp giáo viên mầm non;</w:t>
      </w:r>
    </w:p>
    <w:p w:rsidR="00CF28FB" w:rsidRPr="00CF28FB" w:rsidRDefault="00CF28FB" w:rsidP="00A35EE4">
      <w:pPr>
        <w:ind w:firstLine="720"/>
        <w:jc w:val="both"/>
        <w:rPr>
          <w:color w:val="000000" w:themeColor="text1"/>
        </w:rPr>
      </w:pPr>
      <w:proofErr w:type="gramStart"/>
      <w:r w:rsidRPr="00CF28FB">
        <w:rPr>
          <w:color w:val="000000" w:themeColor="text1"/>
        </w:rPr>
        <w:t>- Đề xuất khen thưởng, kỷ luật giáo viên.</w:t>
      </w:r>
      <w:proofErr w:type="gramEnd"/>
    </w:p>
    <w:p w:rsidR="00CF28FB" w:rsidRPr="00CF28FB" w:rsidRDefault="00CF28FB" w:rsidP="00A35EE4">
      <w:pPr>
        <w:ind w:firstLine="720"/>
        <w:jc w:val="both"/>
        <w:rPr>
          <w:color w:val="000000" w:themeColor="text1"/>
        </w:rPr>
      </w:pPr>
      <w:r w:rsidRPr="00CF28FB">
        <w:rPr>
          <w:color w:val="000000" w:themeColor="text1"/>
        </w:rPr>
        <w:t>- Tổ chức sinh hoạt tổ 2</w:t>
      </w:r>
      <w:r w:rsidR="00665669">
        <w:rPr>
          <w:color w:val="000000" w:themeColor="text1"/>
        </w:rPr>
        <w:t xml:space="preserve"> tuần/lần</w:t>
      </w:r>
    </w:p>
    <w:p w:rsidR="00CF28FB" w:rsidRDefault="00CF28FB" w:rsidP="00A35EE4">
      <w:pPr>
        <w:ind w:firstLine="720"/>
        <w:jc w:val="both"/>
        <w:rPr>
          <w:color w:val="000000" w:themeColor="text1"/>
        </w:rPr>
      </w:pPr>
      <w:r w:rsidRPr="00CF28FB">
        <w:rPr>
          <w:color w:val="000000" w:themeColor="text1"/>
        </w:rPr>
        <w:t xml:space="preserve">- Hàng tháng sinh hoạt tổ chuyên môn có báo cáo về nhà trường, có nhiệm vụ kiểm tra các lớp trong tổ của mình. </w:t>
      </w:r>
      <w:proofErr w:type="gramStart"/>
      <w:r w:rsidRPr="00CF28FB">
        <w:rPr>
          <w:color w:val="000000" w:themeColor="text1"/>
        </w:rPr>
        <w:t xml:space="preserve">Có ý kiến đề xuất với BGH về giáo viên </w:t>
      </w:r>
      <w:r w:rsidR="009A0CE6">
        <w:rPr>
          <w:color w:val="000000" w:themeColor="text1"/>
        </w:rPr>
        <w:t>trong tổ và thông báo CSVC của </w:t>
      </w:r>
      <w:r w:rsidRPr="00CF28FB">
        <w:rPr>
          <w:color w:val="000000" w:themeColor="text1"/>
        </w:rPr>
        <w:t>các lớp, có sự thay đổi phải báo cáo ngay về BGH giải quyết kịp thời.</w:t>
      </w:r>
      <w:proofErr w:type="gramEnd"/>
    </w:p>
    <w:p w:rsidR="00665669" w:rsidRPr="00CF28FB" w:rsidRDefault="00665669" w:rsidP="00A35EE4">
      <w:pPr>
        <w:ind w:firstLine="720"/>
        <w:jc w:val="both"/>
        <w:rPr>
          <w:color w:val="000000" w:themeColor="text1"/>
        </w:rPr>
      </w:pPr>
      <w:r>
        <w:rPr>
          <w:b/>
          <w:bCs/>
          <w:color w:val="000000" w:themeColor="text1"/>
        </w:rPr>
        <w:t xml:space="preserve">4. </w:t>
      </w:r>
      <w:r w:rsidRPr="00CF28FB">
        <w:rPr>
          <w:b/>
          <w:bCs/>
          <w:color w:val="000000" w:themeColor="text1"/>
        </w:rPr>
        <w:t>Giáo viên.</w:t>
      </w:r>
    </w:p>
    <w:p w:rsidR="00665669" w:rsidRPr="00CF28FB" w:rsidRDefault="00665669" w:rsidP="00A35EE4">
      <w:pPr>
        <w:ind w:firstLine="720"/>
        <w:jc w:val="both"/>
        <w:rPr>
          <w:color w:val="000000" w:themeColor="text1"/>
        </w:rPr>
      </w:pPr>
      <w:r w:rsidRPr="00CF28FB">
        <w:rPr>
          <w:color w:val="000000" w:themeColor="text1"/>
        </w:rPr>
        <w:t xml:space="preserve">- Bảo vệ </w:t>
      </w:r>
      <w:proofErr w:type="gramStart"/>
      <w:r w:rsidRPr="00CF28FB">
        <w:rPr>
          <w:color w:val="000000" w:themeColor="text1"/>
        </w:rPr>
        <w:t>an</w:t>
      </w:r>
      <w:proofErr w:type="gramEnd"/>
      <w:r w:rsidRPr="00CF28FB">
        <w:rPr>
          <w:color w:val="000000" w:themeColor="text1"/>
        </w:rPr>
        <w:t xml:space="preserve"> toàn sức khoẻ, tính mạng của trẻ trong thời gian trẻ ở trường.</w:t>
      </w:r>
    </w:p>
    <w:p w:rsidR="00665669" w:rsidRPr="00CF28FB" w:rsidRDefault="00665669" w:rsidP="00A35EE4">
      <w:pPr>
        <w:jc w:val="both"/>
        <w:rPr>
          <w:color w:val="000000" w:themeColor="text1"/>
        </w:rPr>
      </w:pPr>
      <w:r w:rsidRPr="00CF28FB">
        <w:rPr>
          <w:b/>
          <w:bCs/>
          <w:color w:val="000000" w:themeColor="text1"/>
        </w:rPr>
        <w:t>          - </w:t>
      </w:r>
      <w:r w:rsidRPr="00CF28FB">
        <w:rPr>
          <w:color w:val="000000" w:themeColor="text1"/>
        </w:rPr>
        <w:t>Lập kế hoạch chăm sóc giáo dục trẻ, đánh giá và quản lý trẻ, chịu trách nhiệm về chất lượng giáo dục trẻ.</w:t>
      </w:r>
    </w:p>
    <w:p w:rsidR="00665669" w:rsidRPr="00CF28FB" w:rsidRDefault="00665669" w:rsidP="00A35EE4">
      <w:pPr>
        <w:jc w:val="both"/>
        <w:rPr>
          <w:color w:val="000000" w:themeColor="text1"/>
        </w:rPr>
      </w:pPr>
      <w:r w:rsidRPr="00CF28FB">
        <w:rPr>
          <w:color w:val="000000" w:themeColor="text1"/>
        </w:rPr>
        <w:t>          - Trau dồi đạo đức, giữ gìn phẩm chất, danh dự, uy tín của nhà giáo; G</w:t>
      </w:r>
      <w:r w:rsidRPr="00CF28FB">
        <w:rPr>
          <w:color w:val="000000" w:themeColor="text1"/>
        </w:rPr>
        <w:softHyphen/>
        <w:t>ương mẫu, thương yêu trẻ em, đối xử công bằng và tôn trọng nhân cách của trẻ em; Bảo vệ các quyền và lợi ích chính đáng của trẻ em; Đoàn kết, giúp đỡ đồng nghiệp.</w:t>
      </w:r>
    </w:p>
    <w:p w:rsidR="00665669" w:rsidRPr="00CF28FB" w:rsidRDefault="00665669" w:rsidP="00A35EE4">
      <w:pPr>
        <w:jc w:val="both"/>
        <w:rPr>
          <w:color w:val="000000" w:themeColor="text1"/>
        </w:rPr>
      </w:pPr>
      <w:r w:rsidRPr="00CF28FB">
        <w:rPr>
          <w:color w:val="000000" w:themeColor="text1"/>
        </w:rPr>
        <w:t xml:space="preserve">          - Tuyên truyền phổ biến kiến thức khoa học nuôi dạy trẻ em cho cha mẹ trẻ. </w:t>
      </w:r>
      <w:proofErr w:type="gramStart"/>
      <w:r w:rsidRPr="00CF28FB">
        <w:rPr>
          <w:color w:val="000000" w:themeColor="text1"/>
        </w:rPr>
        <w:t>Chủ động phối hợp với gia đình trẻ để thực hiện mục tiêu giáo dục trẻ em.</w:t>
      </w:r>
      <w:proofErr w:type="gramEnd"/>
    </w:p>
    <w:p w:rsidR="00665669" w:rsidRPr="00CF28FB" w:rsidRDefault="00665669" w:rsidP="00A35EE4">
      <w:pPr>
        <w:jc w:val="both"/>
        <w:rPr>
          <w:color w:val="000000" w:themeColor="text1"/>
        </w:rPr>
      </w:pPr>
      <w:r w:rsidRPr="00CF28FB">
        <w:rPr>
          <w:color w:val="000000" w:themeColor="text1"/>
        </w:rPr>
        <w:t>          - Rèn luyện sức khỏe; Học tập văn hoá; Bồi dưỡng chuyên môn nghiệp vụ để nâng cao chất lượng nuôi dưỡng, chăm sóc, giáo dục trẻ em.</w:t>
      </w:r>
    </w:p>
    <w:p w:rsidR="00665669" w:rsidRPr="00CF28FB" w:rsidRDefault="00665669" w:rsidP="00A35EE4">
      <w:pPr>
        <w:jc w:val="both"/>
        <w:rPr>
          <w:color w:val="000000" w:themeColor="text1"/>
        </w:rPr>
      </w:pPr>
      <w:r w:rsidRPr="00CF28FB">
        <w:rPr>
          <w:color w:val="000000" w:themeColor="text1"/>
        </w:rPr>
        <w:t>          - Thực hiện các nghĩa vụ công dân, các quy định của pháp luật và của ngành, các quy định của nhà trường, quyết định của Hiệu trưởng.</w:t>
      </w:r>
    </w:p>
    <w:p w:rsidR="00665669" w:rsidRPr="00CF28FB" w:rsidRDefault="00665669" w:rsidP="00A35EE4">
      <w:pPr>
        <w:ind w:firstLine="720"/>
        <w:jc w:val="both"/>
        <w:rPr>
          <w:color w:val="000000" w:themeColor="text1"/>
        </w:rPr>
      </w:pPr>
      <w:r w:rsidRPr="00CF28FB">
        <w:rPr>
          <w:color w:val="000000" w:themeColor="text1"/>
        </w:rPr>
        <w:t xml:space="preserve">- Có đầy đủ các loại hồ sơ sổ sách </w:t>
      </w:r>
      <w:proofErr w:type="gramStart"/>
      <w:r w:rsidRPr="00CF28FB">
        <w:rPr>
          <w:color w:val="000000" w:themeColor="text1"/>
        </w:rPr>
        <w:t>theo</w:t>
      </w:r>
      <w:proofErr w:type="gramEnd"/>
      <w:r w:rsidRPr="00CF28FB">
        <w:rPr>
          <w:color w:val="000000" w:themeColor="text1"/>
        </w:rPr>
        <w:t xml:space="preserve"> q</w:t>
      </w:r>
      <w:r w:rsidR="00084ACC">
        <w:rPr>
          <w:color w:val="000000" w:themeColor="text1"/>
        </w:rPr>
        <w:t>uy định và phải soạn bài trước 1 tuần và được ký duyệt của Phó HT phụ trách chuyên môn</w:t>
      </w:r>
      <w:r w:rsidRPr="00CF28FB">
        <w:rPr>
          <w:color w:val="000000" w:themeColor="text1"/>
        </w:rPr>
        <w:t>.</w:t>
      </w:r>
    </w:p>
    <w:p w:rsidR="00665669" w:rsidRPr="00CF28FB" w:rsidRDefault="00665669" w:rsidP="00A35EE4">
      <w:pPr>
        <w:ind w:firstLine="720"/>
        <w:jc w:val="both"/>
        <w:rPr>
          <w:color w:val="000000" w:themeColor="text1"/>
        </w:rPr>
      </w:pPr>
      <w:r w:rsidRPr="00CF28FB">
        <w:rPr>
          <w:color w:val="000000" w:themeColor="text1"/>
        </w:rPr>
        <w:t>- Nghỉ phải có lý do</w:t>
      </w:r>
      <w:r w:rsidR="00084ACC">
        <w:rPr>
          <w:color w:val="000000" w:themeColor="text1"/>
        </w:rPr>
        <w:t xml:space="preserve"> chính đáng được sự đồng ý của Hiệu trưởng phê duyệt</w:t>
      </w:r>
      <w:r w:rsidRPr="00CF28FB">
        <w:rPr>
          <w:color w:val="000000" w:themeColor="text1"/>
        </w:rPr>
        <w:t xml:space="preserve">. Khi cán bộ, giáo viên, nhân </w:t>
      </w:r>
      <w:r w:rsidR="00084ACC">
        <w:rPr>
          <w:color w:val="000000" w:themeColor="text1"/>
        </w:rPr>
        <w:t xml:space="preserve">viên có công việc gia đình thì xin phép được nghỉ đúng </w:t>
      </w:r>
      <w:proofErr w:type="gramStart"/>
      <w:r w:rsidR="00084ACC">
        <w:rPr>
          <w:color w:val="000000" w:themeColor="text1"/>
        </w:rPr>
        <w:t>theo</w:t>
      </w:r>
      <w:proofErr w:type="gramEnd"/>
      <w:r w:rsidR="00084ACC">
        <w:rPr>
          <w:color w:val="000000" w:themeColor="text1"/>
        </w:rPr>
        <w:t xml:space="preserve"> luật lao động.</w:t>
      </w:r>
    </w:p>
    <w:p w:rsidR="00665669" w:rsidRPr="00CF28FB" w:rsidRDefault="00084ACC" w:rsidP="00A35EE4">
      <w:pPr>
        <w:ind w:firstLine="720"/>
        <w:jc w:val="both"/>
        <w:rPr>
          <w:color w:val="000000" w:themeColor="text1"/>
        </w:rPr>
      </w:pPr>
      <w:r>
        <w:rPr>
          <w:color w:val="000000" w:themeColor="text1"/>
        </w:rPr>
        <w:t>- Đi họp đúng giờ, họp H</w:t>
      </w:r>
      <w:r w:rsidR="00665669" w:rsidRPr="00CF28FB">
        <w:rPr>
          <w:color w:val="000000" w:themeColor="text1"/>
        </w:rPr>
        <w:t>ội đồng, sinh hoạt chuyên môn phải có sổ sách ghi chép đầy</w:t>
      </w:r>
      <w:r>
        <w:rPr>
          <w:color w:val="000000" w:themeColor="text1"/>
        </w:rPr>
        <w:t xml:space="preserve"> đủ, một th</w:t>
      </w:r>
      <w:r w:rsidR="007832FF">
        <w:rPr>
          <w:color w:val="000000" w:themeColor="text1"/>
        </w:rPr>
        <w:t>áng dự giờ</w:t>
      </w:r>
      <w:r>
        <w:rPr>
          <w:color w:val="000000" w:themeColor="text1"/>
        </w:rPr>
        <w:t xml:space="preserve"> từ 1 -</w:t>
      </w:r>
      <w:r w:rsidR="007832FF">
        <w:rPr>
          <w:color w:val="000000" w:themeColor="text1"/>
        </w:rPr>
        <w:t xml:space="preserve"> 2 tiết, có sổ dự giờ cá nhân.</w:t>
      </w:r>
    </w:p>
    <w:p w:rsidR="00665669" w:rsidRPr="00CF28FB" w:rsidRDefault="00665669" w:rsidP="00A35EE4">
      <w:pPr>
        <w:ind w:firstLine="720"/>
        <w:jc w:val="both"/>
        <w:rPr>
          <w:color w:val="000000" w:themeColor="text1"/>
        </w:rPr>
      </w:pPr>
      <w:r w:rsidRPr="00CF28FB">
        <w:rPr>
          <w:color w:val="000000" w:themeColor="text1"/>
        </w:rPr>
        <w:t>- Không đi muộn về sớm, không làm việc riêng trong giờ làm việc, không nhận trẻ không có tên trong da</w:t>
      </w:r>
      <w:r w:rsidR="007832FF">
        <w:rPr>
          <w:color w:val="000000" w:themeColor="text1"/>
        </w:rPr>
        <w:t>nh sách vào lớp, không trả </w:t>
      </w:r>
      <w:r w:rsidR="00084ACC">
        <w:rPr>
          <w:color w:val="000000" w:themeColor="text1"/>
        </w:rPr>
        <w:t>trẻ cho người lạ </w:t>
      </w:r>
      <w:r w:rsidRPr="00CF28FB">
        <w:rPr>
          <w:color w:val="000000" w:themeColor="text1"/>
        </w:rPr>
        <w:t>mặt</w:t>
      </w:r>
      <w:r w:rsidR="00084ACC">
        <w:rPr>
          <w:color w:val="000000" w:themeColor="text1"/>
        </w:rPr>
        <w:t xml:space="preserve">, trẻ đến lớp phải </w:t>
      </w:r>
      <w:r w:rsidR="007832FF">
        <w:rPr>
          <w:color w:val="000000" w:themeColor="text1"/>
        </w:rPr>
        <w:t>được ký nhận hồ sơ giao</w:t>
      </w:r>
      <w:r w:rsidRPr="00CF28FB">
        <w:rPr>
          <w:color w:val="000000" w:themeColor="text1"/>
        </w:rPr>
        <w:t>.</w:t>
      </w:r>
    </w:p>
    <w:p w:rsidR="00665669" w:rsidRPr="00CF28FB" w:rsidRDefault="00665669" w:rsidP="00A35EE4">
      <w:pPr>
        <w:jc w:val="both"/>
        <w:rPr>
          <w:color w:val="000000" w:themeColor="text1"/>
        </w:rPr>
      </w:pPr>
      <w:r w:rsidRPr="00CF28FB">
        <w:rPr>
          <w:color w:val="000000" w:themeColor="text1"/>
        </w:rPr>
        <w:lastRenderedPageBreak/>
        <w:t xml:space="preserve">          - Cháu đi học phải khỏe mạnh (Không đón cháu ốm vào lớp đi học) phát hiện cháu ốm hoặc </w:t>
      </w:r>
      <w:proofErr w:type="gramStart"/>
      <w:r w:rsidR="00084ACC">
        <w:rPr>
          <w:color w:val="000000" w:themeColor="text1"/>
        </w:rPr>
        <w:t>tai</w:t>
      </w:r>
      <w:proofErr w:type="gramEnd"/>
      <w:r w:rsidR="00084ACC">
        <w:rPr>
          <w:color w:val="000000" w:themeColor="text1"/>
        </w:rPr>
        <w:t xml:space="preserve"> nạn phải đưa đi ngay sang trạm y tế và báo cho BGH,</w:t>
      </w:r>
      <w:r w:rsidRPr="00CF28FB">
        <w:rPr>
          <w:color w:val="000000" w:themeColor="text1"/>
        </w:rPr>
        <w:t xml:space="preserve"> gia đình trẻ...</w:t>
      </w:r>
    </w:p>
    <w:p w:rsidR="00665669" w:rsidRPr="00CF28FB" w:rsidRDefault="00665669" w:rsidP="00A35EE4">
      <w:pPr>
        <w:jc w:val="both"/>
        <w:rPr>
          <w:color w:val="000000" w:themeColor="text1"/>
        </w:rPr>
      </w:pPr>
      <w:r w:rsidRPr="00CF28FB">
        <w:rPr>
          <w:color w:val="000000" w:themeColor="text1"/>
        </w:rPr>
        <w:t>          -  Luôn vệ sinh trong và ngoài lớp sạch sẽ và có đủ nước</w:t>
      </w:r>
      <w:r w:rsidR="00084ACC">
        <w:rPr>
          <w:color w:val="000000" w:themeColor="text1"/>
        </w:rPr>
        <w:t xml:space="preserve">, uống, nước sinh hoạt </w:t>
      </w:r>
      <w:r w:rsidRPr="00CF28FB">
        <w:rPr>
          <w:color w:val="000000" w:themeColor="text1"/>
        </w:rPr>
        <w:t xml:space="preserve"> và đảm b</w:t>
      </w:r>
      <w:r w:rsidR="00084ACC">
        <w:rPr>
          <w:color w:val="000000" w:themeColor="text1"/>
        </w:rPr>
        <w:t>ảo vệ sinh cho trẻ sinh hoạt</w:t>
      </w:r>
      <w:r w:rsidRPr="00CF28FB">
        <w:rPr>
          <w:color w:val="000000" w:themeColor="text1"/>
        </w:rPr>
        <w:t>, thường xuyên hướng dẫn trẻ rửa tay bằng xà phòng trước và sau khi ăn</w:t>
      </w:r>
      <w:r w:rsidR="00084ACC">
        <w:rPr>
          <w:color w:val="000000" w:themeColor="text1"/>
        </w:rPr>
        <w:t>, đi vệ sinh</w:t>
      </w:r>
      <w:r w:rsidRPr="00CF28FB">
        <w:rPr>
          <w:color w:val="000000" w:themeColor="text1"/>
        </w:rPr>
        <w:t>. Kết hợp với Trung t</w:t>
      </w:r>
      <w:r w:rsidR="00D73841">
        <w:rPr>
          <w:color w:val="000000" w:themeColor="text1"/>
        </w:rPr>
        <w:t>âm y tế huyện</w:t>
      </w:r>
      <w:r w:rsidRPr="00CF28FB">
        <w:rPr>
          <w:color w:val="000000" w:themeColor="text1"/>
        </w:rPr>
        <w:t xml:space="preserve"> khám, cân, đo và </w:t>
      </w:r>
      <w:proofErr w:type="gramStart"/>
      <w:r w:rsidRPr="00CF28FB">
        <w:rPr>
          <w:color w:val="000000" w:themeColor="text1"/>
        </w:rPr>
        <w:t>theo</w:t>
      </w:r>
      <w:proofErr w:type="gramEnd"/>
      <w:r w:rsidRPr="00CF28FB">
        <w:rPr>
          <w:color w:val="000000" w:themeColor="text1"/>
        </w:rPr>
        <w:t xml:space="preserve"> dõi sự phát triển của trẻ trên biểu đồ tăng trưởng.</w:t>
      </w:r>
    </w:p>
    <w:p w:rsidR="00665669" w:rsidRPr="00CF28FB" w:rsidRDefault="00665669" w:rsidP="00A35EE4">
      <w:pPr>
        <w:ind w:firstLine="720"/>
        <w:jc w:val="both"/>
        <w:rPr>
          <w:color w:val="000000" w:themeColor="text1"/>
        </w:rPr>
      </w:pPr>
      <w:r w:rsidRPr="00CF28FB">
        <w:rPr>
          <w:color w:val="000000" w:themeColor="text1"/>
        </w:rPr>
        <w:t xml:space="preserve">- Họp phụ huynh </w:t>
      </w:r>
      <w:r w:rsidR="00427C2D">
        <w:rPr>
          <w:color w:val="000000" w:themeColor="text1"/>
        </w:rPr>
        <w:t>2 lần/năm</w:t>
      </w:r>
      <w:r w:rsidRPr="00CF28FB">
        <w:rPr>
          <w:color w:val="000000" w:themeColor="text1"/>
        </w:rPr>
        <w:t xml:space="preserve"> và thường xuyên tham gia đóng góp ý </w:t>
      </w:r>
      <w:r w:rsidR="007832FF">
        <w:rPr>
          <w:color w:val="000000" w:themeColor="text1"/>
        </w:rPr>
        <w:t>kiến với BGH và công đoàn</w:t>
      </w:r>
      <w:r w:rsidR="00427C2D">
        <w:rPr>
          <w:color w:val="000000" w:themeColor="text1"/>
        </w:rPr>
        <w:t xml:space="preserve"> để xây dựng cơ quan đơn vị</w:t>
      </w:r>
      <w:r w:rsidRPr="00CF28FB">
        <w:rPr>
          <w:color w:val="000000" w:themeColor="text1"/>
        </w:rPr>
        <w:t>.</w:t>
      </w:r>
    </w:p>
    <w:p w:rsidR="00665669" w:rsidRPr="00CF28FB" w:rsidRDefault="00665669" w:rsidP="00A35EE4">
      <w:pPr>
        <w:ind w:firstLine="720"/>
        <w:jc w:val="both"/>
        <w:rPr>
          <w:color w:val="000000" w:themeColor="text1"/>
        </w:rPr>
      </w:pPr>
      <w:r w:rsidRPr="00CF28FB">
        <w:rPr>
          <w:color w:val="000000" w:themeColor="text1"/>
        </w:rPr>
        <w:t xml:space="preserve">- Đến lớp đúng giờ quy định, phải có thái độ </w:t>
      </w:r>
      <w:proofErr w:type="gramStart"/>
      <w:r w:rsidRPr="00CF28FB">
        <w:rPr>
          <w:color w:val="000000" w:themeColor="text1"/>
        </w:rPr>
        <w:t>ân</w:t>
      </w:r>
      <w:proofErr w:type="gramEnd"/>
      <w:r w:rsidRPr="00CF28FB">
        <w:rPr>
          <w:color w:val="000000" w:themeColor="text1"/>
        </w:rPr>
        <w:t xml:space="preserve"> cần đúng mực với phụ huynh. </w:t>
      </w:r>
      <w:proofErr w:type="gramStart"/>
      <w:r w:rsidRPr="00CF28FB">
        <w:rPr>
          <w:color w:val="000000" w:themeColor="text1"/>
        </w:rPr>
        <w:t>Yêu quý và tôn trọng trẻ, coi trọng trẻ như con đẻ của mình, không được đánh, phạt, xúc phạm trẻ.</w:t>
      </w:r>
      <w:proofErr w:type="gramEnd"/>
      <w:r w:rsidRPr="00CF28FB">
        <w:rPr>
          <w:color w:val="000000" w:themeColor="text1"/>
        </w:rPr>
        <w:t xml:space="preserve"> Cô tạo cho trẻ cảm giác trẻ </w:t>
      </w:r>
      <w:proofErr w:type="gramStart"/>
      <w:r w:rsidRPr="00CF28FB">
        <w:rPr>
          <w:color w:val="000000" w:themeColor="text1"/>
        </w:rPr>
        <w:t>ăn</w:t>
      </w:r>
      <w:proofErr w:type="gramEnd"/>
      <w:r w:rsidRPr="00CF28FB">
        <w:rPr>
          <w:color w:val="000000" w:themeColor="text1"/>
        </w:rPr>
        <w:t xml:space="preserve"> ngon miệng, thoải mái, động viên trẻ ăn hết khẩu phần ăn của mình. Không bớt xén khẩu phần </w:t>
      </w:r>
      <w:proofErr w:type="gramStart"/>
      <w:r w:rsidRPr="00CF28FB">
        <w:rPr>
          <w:color w:val="000000" w:themeColor="text1"/>
        </w:rPr>
        <w:t>ăn</w:t>
      </w:r>
      <w:proofErr w:type="gramEnd"/>
      <w:r w:rsidRPr="00CF28FB">
        <w:rPr>
          <w:color w:val="000000" w:themeColor="text1"/>
        </w:rPr>
        <w:t xml:space="preserve"> của trẻ.</w:t>
      </w:r>
    </w:p>
    <w:p w:rsidR="00665669" w:rsidRPr="00427C2D" w:rsidRDefault="00665669" w:rsidP="00A35EE4">
      <w:pPr>
        <w:ind w:firstLine="720"/>
        <w:jc w:val="both"/>
        <w:rPr>
          <w:color w:val="000000" w:themeColor="text1"/>
        </w:rPr>
      </w:pPr>
      <w:r w:rsidRPr="00CF28FB">
        <w:rPr>
          <w:color w:val="000000" w:themeColor="text1"/>
        </w:rPr>
        <w:t>- Thực hiện đúng nội qui, qui định của Nhà trường. Tham gia vào các hoạt động của nhà trường do hiệu trưởng phân công.</w:t>
      </w:r>
    </w:p>
    <w:p w:rsidR="00CF28FB" w:rsidRPr="00CF28FB" w:rsidRDefault="00427C2D" w:rsidP="00A35EE4">
      <w:pPr>
        <w:ind w:firstLine="720"/>
        <w:jc w:val="both"/>
        <w:rPr>
          <w:color w:val="000000" w:themeColor="text1"/>
        </w:rPr>
      </w:pPr>
      <w:r>
        <w:rPr>
          <w:b/>
          <w:bCs/>
          <w:color w:val="000000" w:themeColor="text1"/>
        </w:rPr>
        <w:t>5</w:t>
      </w:r>
      <w:r w:rsidR="00CF28FB" w:rsidRPr="00CF28FB">
        <w:rPr>
          <w:b/>
          <w:bCs/>
          <w:color w:val="000000" w:themeColor="text1"/>
        </w:rPr>
        <w:t>. Nhân viên.</w:t>
      </w:r>
    </w:p>
    <w:p w:rsidR="00CF28FB" w:rsidRDefault="00427C2D" w:rsidP="00A35EE4">
      <w:pPr>
        <w:ind w:firstLine="720"/>
        <w:jc w:val="both"/>
        <w:rPr>
          <w:b/>
          <w:bCs/>
          <w:color w:val="000000" w:themeColor="text1"/>
        </w:rPr>
      </w:pPr>
      <w:r>
        <w:rPr>
          <w:b/>
          <w:bCs/>
          <w:color w:val="000000" w:themeColor="text1"/>
        </w:rPr>
        <w:t>5</w:t>
      </w:r>
      <w:r w:rsidR="00CF28FB" w:rsidRPr="00CF28FB">
        <w:rPr>
          <w:b/>
          <w:bCs/>
          <w:color w:val="000000" w:themeColor="text1"/>
        </w:rPr>
        <w:t>.1 Kế toán</w:t>
      </w:r>
      <w:r w:rsidR="007C01B8">
        <w:rPr>
          <w:b/>
          <w:bCs/>
          <w:color w:val="000000" w:themeColor="text1"/>
        </w:rPr>
        <w:t xml:space="preserve"> - văn </w:t>
      </w:r>
      <w:proofErr w:type="gramStart"/>
      <w:r w:rsidR="007C01B8">
        <w:rPr>
          <w:b/>
          <w:bCs/>
          <w:color w:val="000000" w:themeColor="text1"/>
        </w:rPr>
        <w:t>thư</w:t>
      </w:r>
      <w:proofErr w:type="gramEnd"/>
      <w:r w:rsidR="007C01B8">
        <w:rPr>
          <w:b/>
          <w:bCs/>
          <w:color w:val="000000" w:themeColor="text1"/>
        </w:rPr>
        <w:t>:</w:t>
      </w:r>
    </w:p>
    <w:p w:rsidR="007C01B8" w:rsidRPr="00CF28FB" w:rsidRDefault="007C01B8" w:rsidP="00A35EE4">
      <w:pPr>
        <w:ind w:firstLine="720"/>
        <w:jc w:val="both"/>
        <w:rPr>
          <w:color w:val="000000" w:themeColor="text1"/>
        </w:rPr>
      </w:pPr>
      <w:r>
        <w:rPr>
          <w:b/>
          <w:bCs/>
          <w:color w:val="000000" w:themeColor="text1"/>
        </w:rPr>
        <w:t xml:space="preserve">* </w:t>
      </w:r>
      <w:r w:rsidR="00862B97">
        <w:rPr>
          <w:b/>
          <w:bCs/>
          <w:color w:val="000000" w:themeColor="text1"/>
        </w:rPr>
        <w:t xml:space="preserve">Thực hiện nhiệm vụ </w:t>
      </w:r>
      <w:r>
        <w:rPr>
          <w:b/>
          <w:bCs/>
          <w:color w:val="000000" w:themeColor="text1"/>
        </w:rPr>
        <w:t>Kế toán:</w:t>
      </w:r>
    </w:p>
    <w:p w:rsidR="00CF28FB" w:rsidRPr="00CF28FB" w:rsidRDefault="00CF28FB" w:rsidP="00A35EE4">
      <w:pPr>
        <w:ind w:firstLine="720"/>
        <w:jc w:val="both"/>
        <w:rPr>
          <w:color w:val="000000" w:themeColor="text1"/>
        </w:rPr>
      </w:pPr>
      <w:r w:rsidRPr="00CF28FB">
        <w:rPr>
          <w:color w:val="000000" w:themeColor="text1"/>
        </w:rPr>
        <w:t>- Sử dụng tốt chế độ tài chính kế toán, các thông tin được cập nhật qua mạng Internet.</w:t>
      </w:r>
    </w:p>
    <w:p w:rsidR="00CF28FB" w:rsidRPr="00CF28FB" w:rsidRDefault="00CF28FB" w:rsidP="00A35EE4">
      <w:pPr>
        <w:jc w:val="both"/>
        <w:rPr>
          <w:color w:val="000000" w:themeColor="text1"/>
        </w:rPr>
      </w:pPr>
      <w:r w:rsidRPr="00CF28FB">
        <w:rPr>
          <w:color w:val="000000" w:themeColor="text1"/>
        </w:rPr>
        <w:t xml:space="preserve">          - Thực hiện đầy đủ chức trách của kế toán </w:t>
      </w:r>
      <w:proofErr w:type="gramStart"/>
      <w:r w:rsidRPr="00CF28FB">
        <w:rPr>
          <w:color w:val="000000" w:themeColor="text1"/>
        </w:rPr>
        <w:t>theo</w:t>
      </w:r>
      <w:proofErr w:type="gramEnd"/>
      <w:r w:rsidRPr="00CF28FB">
        <w:rPr>
          <w:color w:val="000000" w:themeColor="text1"/>
        </w:rPr>
        <w:t xml:space="preserve"> quy định của ngành một cách chính xác, không sai sót.</w:t>
      </w:r>
    </w:p>
    <w:p w:rsidR="00CF28FB" w:rsidRPr="00CF28FB" w:rsidRDefault="00CF28FB" w:rsidP="00A35EE4">
      <w:pPr>
        <w:jc w:val="both"/>
        <w:rPr>
          <w:color w:val="000000" w:themeColor="text1"/>
        </w:rPr>
      </w:pPr>
      <w:r w:rsidRPr="00CF28FB">
        <w:rPr>
          <w:color w:val="000000" w:themeColor="text1"/>
        </w:rPr>
        <w:t>          - Chịu trách nhiệm thanh quyết toán nguồn chi lương và các khoản chi trong tháng, cập nhật hàng ngày không để tồn đọng chứng từ.</w:t>
      </w:r>
    </w:p>
    <w:p w:rsidR="00CF28FB" w:rsidRPr="00CF28FB" w:rsidRDefault="00CF28FB" w:rsidP="00A35EE4">
      <w:pPr>
        <w:jc w:val="both"/>
        <w:rPr>
          <w:color w:val="000000" w:themeColor="text1"/>
        </w:rPr>
      </w:pPr>
      <w:r w:rsidRPr="00CF28FB">
        <w:rPr>
          <w:color w:val="000000" w:themeColor="text1"/>
        </w:rPr>
        <w:t xml:space="preserve">          - Đảm bảo chế độ </w:t>
      </w:r>
      <w:proofErr w:type="gramStart"/>
      <w:r w:rsidRPr="00CF28FB">
        <w:rPr>
          <w:color w:val="000000" w:themeColor="text1"/>
        </w:rPr>
        <w:t>thu</w:t>
      </w:r>
      <w:proofErr w:type="gramEnd"/>
      <w:r w:rsidRPr="00CF28FB">
        <w:rPr>
          <w:color w:val="000000" w:themeColor="text1"/>
        </w:rPr>
        <w:t>, chi cân đối hàng tháng, tổng hợp quyết toán dứt điểm để khóa sổ.</w:t>
      </w:r>
    </w:p>
    <w:p w:rsidR="00CF28FB" w:rsidRPr="00CF28FB" w:rsidRDefault="00CF28FB" w:rsidP="00A35EE4">
      <w:pPr>
        <w:jc w:val="both"/>
        <w:rPr>
          <w:color w:val="000000" w:themeColor="text1"/>
        </w:rPr>
      </w:pPr>
      <w:r w:rsidRPr="00CF28FB">
        <w:rPr>
          <w:color w:val="000000" w:themeColor="text1"/>
        </w:rPr>
        <w:t xml:space="preserve">          - Các loại sổ sách chứng từ </w:t>
      </w:r>
      <w:proofErr w:type="gramStart"/>
      <w:r w:rsidRPr="00CF28FB">
        <w:rPr>
          <w:color w:val="000000" w:themeColor="text1"/>
        </w:rPr>
        <w:t>thu</w:t>
      </w:r>
      <w:proofErr w:type="gramEnd"/>
      <w:r w:rsidRPr="00CF28FB">
        <w:rPr>
          <w:color w:val="000000" w:themeColor="text1"/>
        </w:rPr>
        <w:t>, chi rõ ràng, không tẩy xóa, vào sổ sạch đẹp và khoa học.</w:t>
      </w:r>
    </w:p>
    <w:p w:rsidR="00CF28FB" w:rsidRPr="00CF28FB" w:rsidRDefault="00CF28FB" w:rsidP="00A35EE4">
      <w:pPr>
        <w:jc w:val="both"/>
        <w:rPr>
          <w:color w:val="000000" w:themeColor="text1"/>
        </w:rPr>
      </w:pPr>
      <w:r w:rsidRPr="00CF28FB">
        <w:rPr>
          <w:color w:val="000000" w:themeColor="text1"/>
        </w:rPr>
        <w:t xml:space="preserve">          - Làm tốt công tác tham mưu cho hiệu trưởng, lên kế hoạch xin kinh phí, các chế độ nâng lương, lập kế hoạch dự toán </w:t>
      </w:r>
      <w:proofErr w:type="gramStart"/>
      <w:r w:rsidRPr="00CF28FB">
        <w:rPr>
          <w:color w:val="000000" w:themeColor="text1"/>
        </w:rPr>
        <w:t>thu</w:t>
      </w:r>
      <w:proofErr w:type="gramEnd"/>
      <w:r w:rsidRPr="00CF28FB">
        <w:rPr>
          <w:color w:val="000000" w:themeColor="text1"/>
        </w:rPr>
        <w:t>, chi hàng tháng quyết toán với kho bạc tài chính.</w:t>
      </w:r>
    </w:p>
    <w:p w:rsidR="00CF28FB" w:rsidRPr="00CF28FB" w:rsidRDefault="00CF28FB" w:rsidP="00A35EE4">
      <w:pPr>
        <w:jc w:val="both"/>
        <w:rPr>
          <w:color w:val="000000" w:themeColor="text1"/>
        </w:rPr>
      </w:pPr>
      <w:r w:rsidRPr="00CF28FB">
        <w:rPr>
          <w:color w:val="000000" w:themeColor="text1"/>
        </w:rPr>
        <w:t xml:space="preserve">          - Thực hiện công tác kiểm kê tài sản các nhóm lớp, các phòng chức năng của nhà trường, đánh giá khấu hao tài sản, lập sổ </w:t>
      </w:r>
      <w:proofErr w:type="gramStart"/>
      <w:r w:rsidRPr="00CF28FB">
        <w:rPr>
          <w:color w:val="000000" w:themeColor="text1"/>
        </w:rPr>
        <w:t>theo</w:t>
      </w:r>
      <w:proofErr w:type="gramEnd"/>
      <w:r w:rsidRPr="00CF28FB">
        <w:rPr>
          <w:color w:val="000000" w:themeColor="text1"/>
        </w:rPr>
        <w:t xml:space="preserve"> dõi và quản lý theo quy định.</w:t>
      </w:r>
    </w:p>
    <w:p w:rsidR="00CF28FB" w:rsidRPr="00CF28FB" w:rsidRDefault="00CF28FB" w:rsidP="00A35EE4">
      <w:pPr>
        <w:jc w:val="both"/>
        <w:rPr>
          <w:color w:val="000000" w:themeColor="text1"/>
        </w:rPr>
      </w:pPr>
      <w:r w:rsidRPr="00CF28FB">
        <w:rPr>
          <w:color w:val="000000" w:themeColor="text1"/>
        </w:rPr>
        <w:t>          - Làm tốt công tác báo cáo thông tin 2 chiều.</w:t>
      </w:r>
    </w:p>
    <w:p w:rsidR="00CF28FB" w:rsidRDefault="00CF28FB" w:rsidP="00A35EE4">
      <w:pPr>
        <w:jc w:val="both"/>
        <w:rPr>
          <w:color w:val="000000" w:themeColor="text1"/>
        </w:rPr>
      </w:pPr>
      <w:r w:rsidRPr="00CF28FB">
        <w:rPr>
          <w:color w:val="000000" w:themeColor="text1"/>
        </w:rPr>
        <w:t>          - Quản lý, kiểm tra sĩ số trẻ báo ăn, thực phẩm hàng ngày của bếp ăn, chịu trách nhiệm lập, theo dõi và quản lý, sử dụng xuất - nhập kho thực phẩm, vật tư tiêu hao.</w:t>
      </w:r>
    </w:p>
    <w:p w:rsidR="00C51046" w:rsidRPr="00CF28FB" w:rsidRDefault="00C51046" w:rsidP="00A35EE4">
      <w:pPr>
        <w:ind w:firstLine="720"/>
        <w:jc w:val="both"/>
        <w:rPr>
          <w:color w:val="000000" w:themeColor="text1"/>
        </w:rPr>
      </w:pPr>
      <w:r>
        <w:rPr>
          <w:color w:val="000000" w:themeColor="text1"/>
        </w:rPr>
        <w:t xml:space="preserve">Tài chính công khai chế độ </w:t>
      </w:r>
      <w:proofErr w:type="gramStart"/>
      <w:r>
        <w:rPr>
          <w:color w:val="000000" w:themeColor="text1"/>
        </w:rPr>
        <w:t>ăn</w:t>
      </w:r>
      <w:proofErr w:type="gramEnd"/>
      <w:r>
        <w:rPr>
          <w:color w:val="000000" w:themeColor="text1"/>
        </w:rPr>
        <w:t xml:space="preserve"> hàng ngày trên bảng tin.</w:t>
      </w:r>
    </w:p>
    <w:p w:rsidR="007C01B8" w:rsidRPr="007C01B8" w:rsidRDefault="00CF28FB" w:rsidP="00A35EE4">
      <w:pPr>
        <w:jc w:val="both"/>
        <w:rPr>
          <w:b/>
          <w:color w:val="000000" w:themeColor="text1"/>
        </w:rPr>
      </w:pPr>
      <w:r w:rsidRPr="00CF28FB">
        <w:rPr>
          <w:color w:val="000000" w:themeColor="text1"/>
        </w:rPr>
        <w:t xml:space="preserve">          </w:t>
      </w:r>
      <w:r w:rsidR="007C01B8" w:rsidRPr="007C01B8">
        <w:rPr>
          <w:b/>
          <w:color w:val="000000" w:themeColor="text1"/>
        </w:rPr>
        <w:t>*</w:t>
      </w:r>
      <w:r w:rsidR="00862B97">
        <w:rPr>
          <w:b/>
          <w:color w:val="000000" w:themeColor="text1"/>
        </w:rPr>
        <w:t xml:space="preserve"> Thực hiện nhiệm vụ</w:t>
      </w:r>
      <w:r w:rsidR="007C01B8" w:rsidRPr="007C01B8">
        <w:rPr>
          <w:b/>
          <w:color w:val="000000" w:themeColor="text1"/>
        </w:rPr>
        <w:t xml:space="preserve"> Văn </w:t>
      </w:r>
      <w:proofErr w:type="gramStart"/>
      <w:r w:rsidR="007C01B8" w:rsidRPr="007C01B8">
        <w:rPr>
          <w:b/>
          <w:color w:val="000000" w:themeColor="text1"/>
        </w:rPr>
        <w:t>thư</w:t>
      </w:r>
      <w:proofErr w:type="gramEnd"/>
      <w:r w:rsidR="007C01B8" w:rsidRPr="007C01B8">
        <w:rPr>
          <w:b/>
          <w:color w:val="000000" w:themeColor="text1"/>
        </w:rPr>
        <w:t xml:space="preserve">: </w:t>
      </w:r>
    </w:p>
    <w:p w:rsidR="007C01B8" w:rsidRPr="00CF28FB" w:rsidRDefault="007C01B8" w:rsidP="00A35EE4">
      <w:pPr>
        <w:ind w:firstLine="720"/>
        <w:jc w:val="both"/>
        <w:rPr>
          <w:color w:val="000000" w:themeColor="text1"/>
        </w:rPr>
      </w:pPr>
      <w:r w:rsidRPr="00CF28FB">
        <w:rPr>
          <w:color w:val="000000" w:themeColor="text1"/>
        </w:rPr>
        <w:t xml:space="preserve">- Tổ chức việc tiếp nhận công văn giấy tờ, báo cáo hiệu trưởng và phân phối đầy đủ nhanh chóng chính xác đến đúng địa chỉ mà hiệu trưởng yêu cầu. Sao in tài liệu kịp thời chính xác, đủ số lượng đảm bảo kĩ thuật, mĩ thuật và </w:t>
      </w:r>
      <w:proofErr w:type="gramStart"/>
      <w:r w:rsidRPr="00CF28FB">
        <w:rPr>
          <w:color w:val="000000" w:themeColor="text1"/>
        </w:rPr>
        <w:t>an</w:t>
      </w:r>
      <w:proofErr w:type="gramEnd"/>
      <w:r w:rsidRPr="00CF28FB">
        <w:rPr>
          <w:color w:val="000000" w:themeColor="text1"/>
        </w:rPr>
        <w:t xml:space="preserve"> toàn bí mật công văn tài liệu.</w:t>
      </w:r>
    </w:p>
    <w:p w:rsidR="007C01B8" w:rsidRPr="00CF28FB" w:rsidRDefault="007C01B8" w:rsidP="00A35EE4">
      <w:pPr>
        <w:ind w:firstLine="720"/>
        <w:jc w:val="both"/>
        <w:rPr>
          <w:color w:val="000000" w:themeColor="text1"/>
        </w:rPr>
      </w:pPr>
      <w:r w:rsidRPr="00CF28FB">
        <w:rPr>
          <w:color w:val="000000" w:themeColor="text1"/>
        </w:rPr>
        <w:lastRenderedPageBreak/>
        <w:t>- Tổ chức công tác lưu trữ hồ sơ, công văn đến, đi.</w:t>
      </w:r>
    </w:p>
    <w:p w:rsidR="007C01B8" w:rsidRPr="00CF28FB" w:rsidRDefault="007C01B8" w:rsidP="00A35EE4">
      <w:pPr>
        <w:ind w:firstLine="720"/>
        <w:jc w:val="both"/>
        <w:rPr>
          <w:color w:val="000000" w:themeColor="text1"/>
        </w:rPr>
      </w:pPr>
      <w:r w:rsidRPr="00CF28FB">
        <w:rPr>
          <w:color w:val="000000" w:themeColor="text1"/>
        </w:rPr>
        <w:t>- Tự mình thực hiện và bảo đảm cho GV, nhân viên văn phòng thực hiện tốt các quy định về bảo mật, bảo vệ nhà trường và bảo vệ tài sản, con dấu…</w:t>
      </w:r>
    </w:p>
    <w:p w:rsidR="007C01B8" w:rsidRPr="00CF28FB" w:rsidRDefault="007C01B8" w:rsidP="00A35EE4">
      <w:pPr>
        <w:ind w:firstLine="720"/>
        <w:jc w:val="both"/>
        <w:rPr>
          <w:color w:val="000000" w:themeColor="text1"/>
        </w:rPr>
      </w:pPr>
      <w:r w:rsidRPr="00CF28FB">
        <w:rPr>
          <w:color w:val="000000" w:themeColor="text1"/>
        </w:rPr>
        <w:t xml:space="preserve">- Phục vụ tốt các điều kiện về cơ sở vật chất cho các hội nghị của nhà trường. Phục vụ các điều kiện vật chất khác cho cán bộ nhân viên nhà trường làm việc, sinh hoạt và đi lại. Làm tốt công tác đối nội, đối ngoại, tiếp khách </w:t>
      </w:r>
      <w:proofErr w:type="gramStart"/>
      <w:r w:rsidRPr="00CF28FB">
        <w:rPr>
          <w:color w:val="000000" w:themeColor="text1"/>
        </w:rPr>
        <w:t>theo</w:t>
      </w:r>
      <w:proofErr w:type="gramEnd"/>
      <w:r w:rsidRPr="00CF28FB">
        <w:rPr>
          <w:color w:val="000000" w:themeColor="text1"/>
        </w:rPr>
        <w:t xml:space="preserve"> đúng quy định.       </w:t>
      </w:r>
    </w:p>
    <w:p w:rsidR="00CF28FB" w:rsidRPr="00CF28FB" w:rsidRDefault="00427C2D" w:rsidP="00A35EE4">
      <w:pPr>
        <w:ind w:firstLine="720"/>
        <w:jc w:val="both"/>
        <w:rPr>
          <w:color w:val="000000" w:themeColor="text1"/>
        </w:rPr>
      </w:pPr>
      <w:r>
        <w:rPr>
          <w:b/>
          <w:bCs/>
          <w:color w:val="000000" w:themeColor="text1"/>
        </w:rPr>
        <w:t>5</w:t>
      </w:r>
      <w:r w:rsidR="007C01B8">
        <w:rPr>
          <w:b/>
          <w:bCs/>
          <w:color w:val="000000" w:themeColor="text1"/>
        </w:rPr>
        <w:t>.2</w:t>
      </w:r>
      <w:r w:rsidR="00CF093B">
        <w:rPr>
          <w:b/>
          <w:bCs/>
          <w:color w:val="000000" w:themeColor="text1"/>
        </w:rPr>
        <w:t xml:space="preserve"> Giáo viên thực hiện nhiệm vụ kiêm</w:t>
      </w:r>
      <w:r w:rsidR="007C01B8">
        <w:rPr>
          <w:b/>
          <w:bCs/>
          <w:color w:val="000000" w:themeColor="text1"/>
        </w:rPr>
        <w:t xml:space="preserve"> T</w:t>
      </w:r>
      <w:r w:rsidR="00CF28FB" w:rsidRPr="00CF28FB">
        <w:rPr>
          <w:b/>
          <w:bCs/>
          <w:color w:val="000000" w:themeColor="text1"/>
        </w:rPr>
        <w:t>hủ quỹ:</w:t>
      </w:r>
    </w:p>
    <w:p w:rsidR="00CF28FB" w:rsidRPr="00CF28FB" w:rsidRDefault="00CF28FB" w:rsidP="00A35EE4">
      <w:pPr>
        <w:jc w:val="both"/>
        <w:rPr>
          <w:color w:val="000000" w:themeColor="text1"/>
        </w:rPr>
      </w:pPr>
      <w:r w:rsidRPr="00CF28FB">
        <w:rPr>
          <w:color w:val="000000" w:themeColor="text1"/>
        </w:rPr>
        <w:t xml:space="preserve">          - Lập sổ </w:t>
      </w:r>
      <w:proofErr w:type="gramStart"/>
      <w:r w:rsidRPr="00CF28FB">
        <w:rPr>
          <w:color w:val="000000" w:themeColor="text1"/>
        </w:rPr>
        <w:t>theo</w:t>
      </w:r>
      <w:proofErr w:type="gramEnd"/>
      <w:r w:rsidRPr="00CF28FB">
        <w:rPr>
          <w:color w:val="000000" w:themeColor="text1"/>
        </w:rPr>
        <w:t xml:space="preserve"> dõi mượn thiết bị giáo dục và quản lý theo quy định.</w:t>
      </w:r>
    </w:p>
    <w:p w:rsidR="00CF28FB" w:rsidRPr="00CF28FB" w:rsidRDefault="00CF28FB" w:rsidP="00A35EE4">
      <w:pPr>
        <w:ind w:firstLine="720"/>
        <w:jc w:val="both"/>
        <w:rPr>
          <w:color w:val="000000" w:themeColor="text1"/>
        </w:rPr>
      </w:pPr>
      <w:r w:rsidRPr="00CF28FB">
        <w:rPr>
          <w:color w:val="000000" w:themeColor="text1"/>
        </w:rPr>
        <w:t xml:space="preserve">- Thực hiện chức trách của thủ quĩ </w:t>
      </w:r>
      <w:proofErr w:type="gramStart"/>
      <w:r w:rsidRPr="00CF28FB">
        <w:rPr>
          <w:color w:val="000000" w:themeColor="text1"/>
        </w:rPr>
        <w:t>theo</w:t>
      </w:r>
      <w:proofErr w:type="gramEnd"/>
      <w:r w:rsidRPr="00CF28FB">
        <w:rPr>
          <w:color w:val="000000" w:themeColor="text1"/>
        </w:rPr>
        <w:t xml:space="preserve"> quy định của ngành tài chính một cách chính xác, không để thất thoát công quỹ.</w:t>
      </w:r>
    </w:p>
    <w:p w:rsidR="00CF28FB" w:rsidRDefault="00CF28FB" w:rsidP="00B7623F">
      <w:pPr>
        <w:jc w:val="both"/>
        <w:rPr>
          <w:color w:val="000000" w:themeColor="text1"/>
        </w:rPr>
      </w:pPr>
      <w:r w:rsidRPr="00CF28FB">
        <w:rPr>
          <w:color w:val="000000" w:themeColor="text1"/>
        </w:rPr>
        <w:t xml:space="preserve">          </w:t>
      </w:r>
      <w:r w:rsidR="00B7623F">
        <w:rPr>
          <w:color w:val="000000" w:themeColor="text1"/>
        </w:rPr>
        <w:t>- Thực hiện việc phối hợp với kế toán trong việc đôn đốc phụ huynh tham gia đóng các khoản của nhà trường thông qua hình thức chuyển khoản đúng quy định.</w:t>
      </w:r>
    </w:p>
    <w:p w:rsidR="00B7623F" w:rsidRPr="00B7623F" w:rsidRDefault="00B7623F" w:rsidP="00B7623F">
      <w:pPr>
        <w:ind w:firstLine="720"/>
        <w:jc w:val="both"/>
        <w:rPr>
          <w:color w:val="000000" w:themeColor="text1"/>
        </w:rPr>
      </w:pPr>
      <w:r>
        <w:rPr>
          <w:color w:val="000000" w:themeColor="text1"/>
        </w:rPr>
        <w:t>-</w:t>
      </w:r>
      <w:r w:rsidRPr="00B7623F">
        <w:rPr>
          <w:color w:val="000000" w:themeColor="text1"/>
        </w:rPr>
        <w:t xml:space="preserve">Quản lý và thực hiện đugns quy trình các khoản </w:t>
      </w:r>
      <w:proofErr w:type="gramStart"/>
      <w:r w:rsidRPr="00B7623F">
        <w:rPr>
          <w:color w:val="000000" w:themeColor="text1"/>
        </w:rPr>
        <w:t>thu</w:t>
      </w:r>
      <w:proofErr w:type="gramEnd"/>
      <w:r w:rsidRPr="00B7623F">
        <w:rPr>
          <w:color w:val="000000" w:themeColor="text1"/>
        </w:rPr>
        <w:t xml:space="preserve"> hộ, bàn giao có hồ sơ lưu trữ đầy đủ khoa học</w:t>
      </w:r>
    </w:p>
    <w:p w:rsidR="00CF28FB" w:rsidRPr="00CF28FB" w:rsidRDefault="00CF28FB" w:rsidP="00A35EE4">
      <w:pPr>
        <w:jc w:val="both"/>
        <w:rPr>
          <w:color w:val="000000" w:themeColor="text1"/>
        </w:rPr>
      </w:pPr>
      <w:r w:rsidRPr="00CF28FB">
        <w:rPr>
          <w:color w:val="000000" w:themeColor="text1"/>
        </w:rPr>
        <w:t>          - Tham gia vào các hoạt động của nhà trường do hiệu trưởng phân công.</w:t>
      </w:r>
    </w:p>
    <w:p w:rsidR="00CF28FB" w:rsidRPr="00CF28FB" w:rsidRDefault="007C01B8" w:rsidP="00A35EE4">
      <w:pPr>
        <w:ind w:firstLine="720"/>
        <w:jc w:val="both"/>
        <w:rPr>
          <w:color w:val="000000" w:themeColor="text1"/>
        </w:rPr>
      </w:pPr>
      <w:r>
        <w:rPr>
          <w:b/>
          <w:bCs/>
          <w:color w:val="000000" w:themeColor="text1"/>
        </w:rPr>
        <w:t>5</w:t>
      </w:r>
      <w:r w:rsidR="00CF28FB" w:rsidRPr="00CF28FB">
        <w:rPr>
          <w:b/>
          <w:bCs/>
          <w:color w:val="000000" w:themeColor="text1"/>
        </w:rPr>
        <w:t>.3</w:t>
      </w:r>
      <w:r w:rsidR="00CF093B">
        <w:rPr>
          <w:b/>
          <w:bCs/>
          <w:color w:val="000000" w:themeColor="text1"/>
        </w:rPr>
        <w:t xml:space="preserve"> Giáo viên thực hiện nhiệm vụ kiêm</w:t>
      </w:r>
      <w:r w:rsidR="00CF28FB" w:rsidRPr="00CF28FB">
        <w:rPr>
          <w:b/>
          <w:bCs/>
          <w:color w:val="000000" w:themeColor="text1"/>
        </w:rPr>
        <w:t> Nhân viên y tế:</w:t>
      </w:r>
    </w:p>
    <w:p w:rsidR="00CF28FB" w:rsidRPr="00CF28FB" w:rsidRDefault="00CF28FB" w:rsidP="00A35EE4">
      <w:pPr>
        <w:ind w:firstLine="720"/>
        <w:jc w:val="both"/>
        <w:rPr>
          <w:color w:val="000000" w:themeColor="text1"/>
        </w:rPr>
      </w:pPr>
      <w:r w:rsidRPr="00CF28FB">
        <w:rPr>
          <w:color w:val="000000" w:themeColor="text1"/>
        </w:rPr>
        <w:t>1. Quản lý và chăm sóc sức khoẻ cho trẻ em trong trong trường, cụ thể là:</w:t>
      </w:r>
    </w:p>
    <w:p w:rsidR="00CF28FB" w:rsidRPr="00CF28FB" w:rsidRDefault="007C01B8" w:rsidP="00A35EE4">
      <w:pPr>
        <w:ind w:firstLine="720"/>
        <w:jc w:val="both"/>
        <w:rPr>
          <w:color w:val="000000" w:themeColor="text1"/>
        </w:rPr>
      </w:pPr>
      <w:r>
        <w:rPr>
          <w:color w:val="000000" w:themeColor="text1"/>
        </w:rPr>
        <w:t>-</w:t>
      </w:r>
      <w:r w:rsidR="00CF28FB" w:rsidRPr="00CF28FB">
        <w:rPr>
          <w:color w:val="000000" w:themeColor="text1"/>
        </w:rPr>
        <w:t xml:space="preserve"> Quản lý, lưu hồ sơ, sổ </w:t>
      </w:r>
      <w:proofErr w:type="gramStart"/>
      <w:r w:rsidR="00CF28FB" w:rsidRPr="00CF28FB">
        <w:rPr>
          <w:color w:val="000000" w:themeColor="text1"/>
        </w:rPr>
        <w:t>theo</w:t>
      </w:r>
      <w:proofErr w:type="gramEnd"/>
      <w:r w:rsidR="00CF28FB" w:rsidRPr="00CF28FB">
        <w:rPr>
          <w:color w:val="000000" w:themeColor="text1"/>
        </w:rPr>
        <w:t xml:space="preserve"> dõi sức khoẻ của trẻ;</w:t>
      </w:r>
    </w:p>
    <w:p w:rsidR="00CF28FB" w:rsidRPr="00CF28FB" w:rsidRDefault="007C01B8" w:rsidP="00A35EE4">
      <w:pPr>
        <w:ind w:firstLine="720"/>
        <w:jc w:val="both"/>
        <w:rPr>
          <w:color w:val="000000" w:themeColor="text1"/>
        </w:rPr>
      </w:pPr>
      <w:r>
        <w:rPr>
          <w:color w:val="000000" w:themeColor="text1"/>
        </w:rPr>
        <w:t xml:space="preserve">- </w:t>
      </w:r>
      <w:r w:rsidR="007832FF">
        <w:rPr>
          <w:color w:val="000000" w:themeColor="text1"/>
        </w:rPr>
        <w:t>Tham mưu với Hiệu trưởng</w:t>
      </w:r>
      <w:r w:rsidR="007F3AEB">
        <w:rPr>
          <w:color w:val="000000" w:themeColor="text1"/>
        </w:rPr>
        <w:t xml:space="preserve"> kết hợp</w:t>
      </w:r>
      <w:r w:rsidR="00CF28FB" w:rsidRPr="00CF28FB">
        <w:rPr>
          <w:color w:val="000000" w:themeColor="text1"/>
        </w:rPr>
        <w:t xml:space="preserve"> với trung tâm y </w:t>
      </w:r>
      <w:r>
        <w:rPr>
          <w:color w:val="000000" w:themeColor="text1"/>
        </w:rPr>
        <w:t>huyện trạm y tế huyện</w:t>
      </w:r>
      <w:r w:rsidR="00CF28FB" w:rsidRPr="00CF28FB">
        <w:rPr>
          <w:color w:val="000000" w:themeColor="text1"/>
        </w:rPr>
        <w:t xml:space="preserve"> tổ chức khám sức khỏe định kỳ và phân loại sức khoẻ cho trẻ một năm hai lần vào đầu mỗi học kỳ;</w:t>
      </w:r>
    </w:p>
    <w:p w:rsidR="00CF28FB" w:rsidRPr="00CF28FB" w:rsidRDefault="007C01B8" w:rsidP="00A35EE4">
      <w:pPr>
        <w:ind w:firstLine="720"/>
        <w:jc w:val="both"/>
        <w:rPr>
          <w:color w:val="000000" w:themeColor="text1"/>
        </w:rPr>
      </w:pPr>
      <w:r>
        <w:rPr>
          <w:color w:val="000000" w:themeColor="text1"/>
        </w:rPr>
        <w:t xml:space="preserve">- </w:t>
      </w:r>
      <w:r w:rsidR="00CF28FB" w:rsidRPr="00CF28FB">
        <w:rPr>
          <w:color w:val="000000" w:themeColor="text1"/>
        </w:rPr>
        <w:t xml:space="preserve">Phối hợp với giáo viên đo chiều cao, cân nặng, ghi và </w:t>
      </w:r>
      <w:proofErr w:type="gramStart"/>
      <w:r w:rsidR="00CF28FB" w:rsidRPr="00CF28FB">
        <w:rPr>
          <w:color w:val="000000" w:themeColor="text1"/>
        </w:rPr>
        <w:t>theo</w:t>
      </w:r>
      <w:proofErr w:type="gramEnd"/>
      <w:r w:rsidR="00CF28FB" w:rsidRPr="00CF28FB">
        <w:rPr>
          <w:color w:val="000000" w:themeColor="text1"/>
        </w:rPr>
        <w:t xml:space="preserve"> dõi sự phát triển củ</w:t>
      </w:r>
      <w:r>
        <w:rPr>
          <w:color w:val="000000" w:themeColor="text1"/>
        </w:rPr>
        <w:t>a trẻ trên biểu đồ tăng trưởng</w:t>
      </w:r>
      <w:r w:rsidR="00CF28FB" w:rsidRPr="00CF28FB">
        <w:rPr>
          <w:color w:val="000000" w:themeColor="text1"/>
        </w:rPr>
        <w:t>.</w:t>
      </w:r>
    </w:p>
    <w:p w:rsidR="00CF28FB" w:rsidRPr="00CF28FB" w:rsidRDefault="007C01B8" w:rsidP="00A35EE4">
      <w:pPr>
        <w:ind w:firstLine="720"/>
        <w:jc w:val="both"/>
        <w:rPr>
          <w:color w:val="000000" w:themeColor="text1"/>
        </w:rPr>
      </w:pPr>
      <w:r>
        <w:rPr>
          <w:color w:val="000000" w:themeColor="text1"/>
        </w:rPr>
        <w:t xml:space="preserve">- </w:t>
      </w:r>
      <w:r w:rsidR="00CF28FB" w:rsidRPr="00CF28FB">
        <w:rPr>
          <w:color w:val="000000" w:themeColor="text1"/>
        </w:rPr>
        <w:t xml:space="preserve">Sơ cứu, cấp cứu, chăm sóc sức khoẻ ban đầu </w:t>
      </w:r>
      <w:proofErr w:type="gramStart"/>
      <w:r w:rsidR="00CF28FB" w:rsidRPr="00CF28FB">
        <w:rPr>
          <w:color w:val="000000" w:themeColor="text1"/>
        </w:rPr>
        <w:t>theo</w:t>
      </w:r>
      <w:proofErr w:type="gramEnd"/>
      <w:r w:rsidR="00CF28FB" w:rsidRPr="00CF28FB">
        <w:rPr>
          <w:color w:val="000000" w:themeColor="text1"/>
        </w:rPr>
        <w:t xml:space="preserve"> quy định hiện hành của Bộ Y tế; Chuyển trẻ em bị tai nạn và ốm đau đột xuất đến cơ sở y tế trong trường hợp cần thiết;</w:t>
      </w:r>
    </w:p>
    <w:p w:rsidR="00CF28FB" w:rsidRPr="00CF28FB" w:rsidRDefault="00CF28FB" w:rsidP="00A35EE4">
      <w:pPr>
        <w:ind w:firstLine="720"/>
        <w:jc w:val="both"/>
        <w:rPr>
          <w:color w:val="000000" w:themeColor="text1"/>
        </w:rPr>
      </w:pPr>
      <w:r w:rsidRPr="00CF28FB">
        <w:rPr>
          <w:color w:val="000000" w:themeColor="text1"/>
        </w:rPr>
        <w:t>2. Tổ chức thực hiện vệ sinh học đường, vệ sinh môi trường, phòng chống các dịch, bệnh, tật học đường, đảm bảo vệ sinh an toàn thực phẩm, phòng chống suy dinh dưỡng, phòng chống tai nạn thương tích và thực hiện các hoạt động khác về y tế trường học.</w:t>
      </w:r>
    </w:p>
    <w:p w:rsidR="00CF28FB" w:rsidRPr="00CF28FB" w:rsidRDefault="00CF28FB" w:rsidP="00A35EE4">
      <w:pPr>
        <w:ind w:firstLine="720"/>
        <w:jc w:val="both"/>
        <w:rPr>
          <w:color w:val="000000" w:themeColor="text1"/>
        </w:rPr>
      </w:pPr>
      <w:r w:rsidRPr="00CF28FB">
        <w:rPr>
          <w:color w:val="000000" w:themeColor="text1"/>
        </w:rPr>
        <w:t>3. Tuyên truyền, tập huấn cho cán bộ quản lý, giáo viên, nhân viên về công tác y tế trường học. Lồng ghép các nội dung giáo dục sức khoẻ, vệ sinh học đường, vệ sinh cá nhân, vệ sinh môi trường trong quá trình giảng dạy, tổ chức các hoạt động vui chơi cho trẻ em.</w:t>
      </w:r>
    </w:p>
    <w:p w:rsidR="00CF28FB" w:rsidRPr="00CF28FB" w:rsidRDefault="00CF28FB" w:rsidP="00A35EE4">
      <w:pPr>
        <w:ind w:firstLine="720"/>
        <w:jc w:val="both"/>
        <w:rPr>
          <w:color w:val="000000" w:themeColor="text1"/>
        </w:rPr>
      </w:pPr>
      <w:r w:rsidRPr="00CF28FB">
        <w:rPr>
          <w:color w:val="000000" w:themeColor="text1"/>
        </w:rPr>
        <w:t>4. Phối hợp với các đơn vị, tổ chức, đoàn thể trong trường, cơ sở y tế, các đơn vị liên quan tại địa phương triển khai, thực hiện các hoạt động y tế trường học và các hoạt động y tế khác, xây dựng môi trường xanh - sạch - đẹp, an toàn.</w:t>
      </w:r>
    </w:p>
    <w:p w:rsidR="00CF28FB" w:rsidRPr="00CF28FB" w:rsidRDefault="0029741B" w:rsidP="00A35EE4">
      <w:pPr>
        <w:ind w:firstLine="720"/>
        <w:jc w:val="both"/>
        <w:rPr>
          <w:color w:val="000000" w:themeColor="text1"/>
        </w:rPr>
      </w:pPr>
      <w:r>
        <w:rPr>
          <w:color w:val="000000" w:themeColor="text1"/>
        </w:rPr>
        <w:t>5</w:t>
      </w:r>
      <w:r w:rsidR="00CF28FB" w:rsidRPr="00CF28FB">
        <w:rPr>
          <w:color w:val="000000" w:themeColor="text1"/>
        </w:rPr>
        <w:t>. Tham gia vào các hoạt động của nhà trường do hiệu trưởng phân công.</w:t>
      </w:r>
    </w:p>
    <w:p w:rsidR="00CF28FB" w:rsidRPr="00CF28FB" w:rsidRDefault="000616C4" w:rsidP="00A35EE4">
      <w:pPr>
        <w:ind w:firstLine="720"/>
        <w:jc w:val="both"/>
        <w:rPr>
          <w:color w:val="000000" w:themeColor="text1"/>
        </w:rPr>
      </w:pPr>
      <w:r>
        <w:rPr>
          <w:b/>
          <w:bCs/>
          <w:color w:val="000000" w:themeColor="text1"/>
        </w:rPr>
        <w:t>5.</w:t>
      </w:r>
      <w:r w:rsidR="00CF28FB" w:rsidRPr="00CF28FB">
        <w:rPr>
          <w:b/>
          <w:bCs/>
          <w:color w:val="000000" w:themeColor="text1"/>
        </w:rPr>
        <w:t xml:space="preserve">4. </w:t>
      </w:r>
      <w:r w:rsidR="00D94F70">
        <w:rPr>
          <w:b/>
          <w:bCs/>
          <w:color w:val="000000" w:themeColor="text1"/>
        </w:rPr>
        <w:t>Nhân viên nuôi dưỡng</w:t>
      </w:r>
      <w:r w:rsidR="00CF28FB" w:rsidRPr="00CF28FB">
        <w:rPr>
          <w:b/>
          <w:bCs/>
          <w:color w:val="000000" w:themeColor="text1"/>
        </w:rPr>
        <w:t>:</w:t>
      </w:r>
    </w:p>
    <w:p w:rsidR="00CF28FB" w:rsidRPr="00CF28FB" w:rsidRDefault="00CF28FB" w:rsidP="00A35EE4">
      <w:pPr>
        <w:ind w:firstLine="720"/>
        <w:jc w:val="both"/>
        <w:rPr>
          <w:color w:val="000000" w:themeColor="text1"/>
        </w:rPr>
      </w:pPr>
      <w:r w:rsidRPr="00CF28FB">
        <w:rPr>
          <w:color w:val="000000" w:themeColor="text1"/>
        </w:rPr>
        <w:t xml:space="preserve">- Thực hiện nhiệm vụ được giao </w:t>
      </w:r>
      <w:proofErr w:type="gramStart"/>
      <w:r w:rsidRPr="00CF28FB">
        <w:rPr>
          <w:color w:val="000000" w:themeColor="text1"/>
        </w:rPr>
        <w:t>theo</w:t>
      </w:r>
      <w:proofErr w:type="gramEnd"/>
      <w:r w:rsidRPr="00CF28FB">
        <w:rPr>
          <w:color w:val="000000" w:themeColor="text1"/>
        </w:rPr>
        <w:t xml:space="preserve"> kế hoạch và sự phân công của hiệu trưởng.</w:t>
      </w:r>
    </w:p>
    <w:p w:rsidR="00CF28FB" w:rsidRPr="00CF28FB" w:rsidRDefault="00CF28FB" w:rsidP="00A35EE4">
      <w:pPr>
        <w:ind w:firstLine="720"/>
        <w:jc w:val="both"/>
        <w:rPr>
          <w:color w:val="000000" w:themeColor="text1"/>
        </w:rPr>
      </w:pPr>
      <w:r w:rsidRPr="00CF28FB">
        <w:rPr>
          <w:color w:val="000000" w:themeColor="text1"/>
        </w:rPr>
        <w:t>- Thực hiện quy chế chuyên môn nghề nghiệp và chấp hành nội quy của nhà trường, bếp ăn.</w:t>
      </w:r>
    </w:p>
    <w:p w:rsidR="00CF28FB" w:rsidRPr="00CF28FB" w:rsidRDefault="00CF28FB" w:rsidP="00A35EE4">
      <w:pPr>
        <w:jc w:val="both"/>
        <w:rPr>
          <w:color w:val="000000" w:themeColor="text1"/>
        </w:rPr>
      </w:pPr>
      <w:r w:rsidRPr="00CF28FB">
        <w:rPr>
          <w:color w:val="000000" w:themeColor="text1"/>
        </w:rPr>
        <w:lastRenderedPageBreak/>
        <w:t xml:space="preserve">          - Bảo đảm </w:t>
      </w:r>
      <w:proofErr w:type="gramStart"/>
      <w:r w:rsidRPr="00CF28FB">
        <w:rPr>
          <w:color w:val="000000" w:themeColor="text1"/>
        </w:rPr>
        <w:t>an</w:t>
      </w:r>
      <w:proofErr w:type="gramEnd"/>
      <w:r w:rsidRPr="00CF28FB">
        <w:rPr>
          <w:color w:val="000000" w:themeColor="text1"/>
        </w:rPr>
        <w:t xml:space="preserve"> toàn cho trẻ trong ăn uống và sinh hoạt tại nhà trường. Tuân thủ các quy định về vệ sinh </w:t>
      </w:r>
      <w:proofErr w:type="gramStart"/>
      <w:r w:rsidRPr="00CF28FB">
        <w:rPr>
          <w:color w:val="000000" w:themeColor="text1"/>
        </w:rPr>
        <w:t>an</w:t>
      </w:r>
      <w:proofErr w:type="gramEnd"/>
      <w:r w:rsidRPr="00CF28FB">
        <w:rPr>
          <w:color w:val="000000" w:themeColor="text1"/>
        </w:rPr>
        <w:t xml:space="preserve"> toàn thực phẩm trong chế biến ăn uống cho trẻ, đảm bảo không để xảy ra ngộ độc đối với trẻ.</w:t>
      </w:r>
    </w:p>
    <w:p w:rsidR="00CF28FB" w:rsidRPr="00CF28FB" w:rsidRDefault="00CF28FB" w:rsidP="00A35EE4">
      <w:pPr>
        <w:jc w:val="both"/>
        <w:rPr>
          <w:color w:val="000000" w:themeColor="text1"/>
        </w:rPr>
      </w:pPr>
      <w:r w:rsidRPr="00CF28FB">
        <w:rPr>
          <w:color w:val="000000" w:themeColor="text1"/>
        </w:rPr>
        <w:t>          - Tham mưu với BGH xây dựng thực đơn phù hợp với trẻ, đảm bảo các chất dinh dưỡng.</w:t>
      </w:r>
    </w:p>
    <w:p w:rsidR="00CF28FB" w:rsidRPr="00CF28FB" w:rsidRDefault="00CF28FB" w:rsidP="00A35EE4">
      <w:pPr>
        <w:ind w:firstLine="720"/>
        <w:jc w:val="both"/>
        <w:rPr>
          <w:color w:val="000000" w:themeColor="text1"/>
        </w:rPr>
      </w:pPr>
      <w:r w:rsidRPr="00CF28FB">
        <w:rPr>
          <w:color w:val="000000" w:themeColor="text1"/>
        </w:rPr>
        <w:t xml:space="preserve">-  Rèn luyện sức khỏe, học tập văn hóa, bồi dưỡng chuyên môn nghiệp </w:t>
      </w:r>
      <w:r w:rsidRPr="00DB1CBE">
        <w:rPr>
          <w:color w:val="000000" w:themeColor="text1"/>
        </w:rPr>
        <w:t xml:space="preserve">vụ </w:t>
      </w:r>
      <w:r w:rsidRPr="000616C4">
        <w:rPr>
          <w:b/>
          <w:color w:val="000000" w:themeColor="text1"/>
        </w:rPr>
        <w:t>        * Bếp trưởng:</w:t>
      </w:r>
    </w:p>
    <w:p w:rsidR="00CF28FB" w:rsidRPr="00CF28FB" w:rsidRDefault="00CF28FB" w:rsidP="00A35EE4">
      <w:pPr>
        <w:ind w:firstLine="720"/>
        <w:jc w:val="both"/>
        <w:rPr>
          <w:color w:val="000000" w:themeColor="text1"/>
        </w:rPr>
      </w:pPr>
      <w:r w:rsidRPr="00CF28FB">
        <w:rPr>
          <w:color w:val="000000" w:themeColor="text1"/>
        </w:rPr>
        <w:t>- Nhận thực phẩm</w:t>
      </w:r>
    </w:p>
    <w:p w:rsidR="00CF28FB" w:rsidRPr="00CF28FB" w:rsidRDefault="00CF28FB" w:rsidP="00A35EE4">
      <w:pPr>
        <w:ind w:firstLine="720"/>
        <w:jc w:val="both"/>
        <w:rPr>
          <w:color w:val="000000" w:themeColor="text1"/>
        </w:rPr>
      </w:pPr>
      <w:r w:rsidRPr="00CF28FB">
        <w:rPr>
          <w:color w:val="000000" w:themeColor="text1"/>
        </w:rPr>
        <w:t xml:space="preserve">- Chia thức </w:t>
      </w:r>
      <w:proofErr w:type="gramStart"/>
      <w:r w:rsidRPr="00CF28FB">
        <w:rPr>
          <w:color w:val="000000" w:themeColor="text1"/>
        </w:rPr>
        <w:t>ăn</w:t>
      </w:r>
      <w:proofErr w:type="gramEnd"/>
      <w:r w:rsidRPr="00CF28FB">
        <w:rPr>
          <w:color w:val="000000" w:themeColor="text1"/>
        </w:rPr>
        <w:t xml:space="preserve"> cho các lớp.</w:t>
      </w:r>
    </w:p>
    <w:p w:rsidR="00CF28FB" w:rsidRPr="00CF28FB" w:rsidRDefault="00CF28FB" w:rsidP="00A35EE4">
      <w:pPr>
        <w:ind w:firstLine="720"/>
        <w:jc w:val="both"/>
        <w:rPr>
          <w:color w:val="000000" w:themeColor="text1"/>
        </w:rPr>
      </w:pPr>
      <w:r w:rsidRPr="00CF28FB">
        <w:rPr>
          <w:color w:val="000000" w:themeColor="text1"/>
        </w:rPr>
        <w:t>- Quản lý mọi tài sản bếp ăn.</w:t>
      </w:r>
    </w:p>
    <w:p w:rsidR="00CF28FB" w:rsidRPr="00CF28FB" w:rsidRDefault="00CF28FB" w:rsidP="00A35EE4">
      <w:pPr>
        <w:ind w:firstLine="720"/>
        <w:jc w:val="both"/>
        <w:rPr>
          <w:color w:val="000000" w:themeColor="text1"/>
        </w:rPr>
      </w:pPr>
      <w:r w:rsidRPr="00CF28FB">
        <w:rPr>
          <w:color w:val="000000" w:themeColor="text1"/>
        </w:rPr>
        <w:t xml:space="preserve">- Đảm bảo vệ sinh </w:t>
      </w:r>
      <w:proofErr w:type="gramStart"/>
      <w:r w:rsidRPr="00CF28FB">
        <w:rPr>
          <w:color w:val="000000" w:themeColor="text1"/>
        </w:rPr>
        <w:t>an</w:t>
      </w:r>
      <w:proofErr w:type="gramEnd"/>
      <w:r w:rsidRPr="00CF28FB">
        <w:rPr>
          <w:color w:val="000000" w:themeColor="text1"/>
        </w:rPr>
        <w:t xml:space="preserve"> toàn thực phẩm trong, ngoài bếp ăn.</w:t>
      </w:r>
    </w:p>
    <w:p w:rsidR="00CF28FB" w:rsidRDefault="00CF28FB" w:rsidP="00A35EE4">
      <w:pPr>
        <w:ind w:firstLine="720"/>
        <w:jc w:val="both"/>
        <w:rPr>
          <w:color w:val="000000" w:themeColor="text1"/>
        </w:rPr>
      </w:pPr>
      <w:r w:rsidRPr="00CF28FB">
        <w:rPr>
          <w:color w:val="000000" w:themeColor="text1"/>
        </w:rPr>
        <w:t xml:space="preserve">- Bếp </w:t>
      </w:r>
      <w:proofErr w:type="gramStart"/>
      <w:r w:rsidRPr="00CF28FB">
        <w:rPr>
          <w:color w:val="000000" w:themeColor="text1"/>
        </w:rPr>
        <w:t>ăn</w:t>
      </w:r>
      <w:proofErr w:type="gramEnd"/>
      <w:r w:rsidRPr="00CF28FB">
        <w:rPr>
          <w:color w:val="000000" w:themeColor="text1"/>
        </w:rPr>
        <w:t xml:space="preserve"> phải chế biến món ăn của nhà trường thực đơn, không tự ý đổi thực đơn mà không có sự đồng ý của nhà trường.</w:t>
      </w:r>
    </w:p>
    <w:p w:rsidR="00060375" w:rsidRPr="00CF28FB" w:rsidRDefault="00060375" w:rsidP="00A35EE4">
      <w:pPr>
        <w:ind w:firstLine="720"/>
        <w:jc w:val="both"/>
        <w:rPr>
          <w:color w:val="000000" w:themeColor="text1"/>
        </w:rPr>
      </w:pPr>
      <w:r>
        <w:rPr>
          <w:color w:val="000000" w:themeColor="text1"/>
        </w:rPr>
        <w:t>- Sắp xếp, phân công nhân viên nhà bếp khoa học</w:t>
      </w:r>
    </w:p>
    <w:p w:rsidR="00CF28FB" w:rsidRPr="00CF28FB" w:rsidRDefault="00CF28FB" w:rsidP="00A35EE4">
      <w:pPr>
        <w:ind w:firstLine="720"/>
        <w:jc w:val="both"/>
        <w:rPr>
          <w:color w:val="000000" w:themeColor="text1"/>
        </w:rPr>
      </w:pPr>
      <w:r w:rsidRPr="00CF28FB">
        <w:rPr>
          <w:color w:val="000000" w:themeColor="text1"/>
        </w:rPr>
        <w:t>- Chịu trách nhiệm toàn bộ trước nhà trường về tình trạng ngộ độc thức ăn, nước uống xảy ra tại lớp.</w:t>
      </w:r>
    </w:p>
    <w:p w:rsidR="00CF28FB" w:rsidRPr="00CF28FB" w:rsidRDefault="00CF28FB" w:rsidP="00A35EE4">
      <w:pPr>
        <w:ind w:firstLine="720"/>
        <w:jc w:val="both"/>
        <w:rPr>
          <w:color w:val="000000" w:themeColor="text1"/>
        </w:rPr>
      </w:pPr>
      <w:r w:rsidRPr="00CF28FB">
        <w:rPr>
          <w:b/>
          <w:bCs/>
          <w:color w:val="000000" w:themeColor="text1"/>
        </w:rPr>
        <w:t>5.</w:t>
      </w:r>
      <w:r w:rsidR="000616C4">
        <w:rPr>
          <w:b/>
          <w:bCs/>
          <w:color w:val="000000" w:themeColor="text1"/>
        </w:rPr>
        <w:t>6.</w:t>
      </w:r>
      <w:r w:rsidRPr="00CF28FB">
        <w:rPr>
          <w:color w:val="000000" w:themeColor="text1"/>
        </w:rPr>
        <w:t> </w:t>
      </w:r>
      <w:r w:rsidRPr="00CF28FB">
        <w:rPr>
          <w:b/>
          <w:bCs/>
          <w:color w:val="000000" w:themeColor="text1"/>
        </w:rPr>
        <w:t>Bảo vệ:</w:t>
      </w:r>
      <w:r w:rsidRPr="00CF28FB">
        <w:rPr>
          <w:color w:val="000000" w:themeColor="text1"/>
        </w:rPr>
        <w:t> Trách nhiệm quyền hạn đã được qui định cụ thể trong bản hợp đồng riêng với từng đồng chí.</w:t>
      </w:r>
    </w:p>
    <w:p w:rsidR="00CF28FB" w:rsidRPr="00CF28FB" w:rsidRDefault="00CF28FB" w:rsidP="00A35EE4">
      <w:pPr>
        <w:ind w:firstLine="720"/>
        <w:jc w:val="both"/>
        <w:rPr>
          <w:color w:val="000000" w:themeColor="text1"/>
        </w:rPr>
      </w:pPr>
      <w:r w:rsidRPr="00CF28FB">
        <w:rPr>
          <w:b/>
          <w:bCs/>
          <w:color w:val="000000" w:themeColor="text1"/>
        </w:rPr>
        <w:t>Điều 9: Các đoàn thể trong nhà trường</w:t>
      </w:r>
      <w:r w:rsidR="00A0630D">
        <w:rPr>
          <w:b/>
          <w:bCs/>
          <w:color w:val="000000" w:themeColor="text1"/>
        </w:rPr>
        <w:t>:</w:t>
      </w:r>
    </w:p>
    <w:p w:rsidR="00CF28FB" w:rsidRPr="00CF28FB" w:rsidRDefault="00CF28FB" w:rsidP="00A35EE4">
      <w:pPr>
        <w:ind w:firstLine="720"/>
        <w:jc w:val="both"/>
        <w:rPr>
          <w:color w:val="000000" w:themeColor="text1"/>
        </w:rPr>
      </w:pPr>
      <w:r w:rsidRPr="00CF28FB">
        <w:rPr>
          <w:color w:val="000000" w:themeColor="text1"/>
        </w:rPr>
        <w:t xml:space="preserve">- Tổ chức các hoạt động ở trường </w:t>
      </w:r>
      <w:proofErr w:type="gramStart"/>
      <w:r w:rsidRPr="00CF28FB">
        <w:rPr>
          <w:color w:val="000000" w:themeColor="text1"/>
        </w:rPr>
        <w:t>theo</w:t>
      </w:r>
      <w:proofErr w:type="gramEnd"/>
      <w:r w:rsidRPr="00CF28FB">
        <w:rPr>
          <w:color w:val="000000" w:themeColor="text1"/>
        </w:rPr>
        <w:t xml:space="preserve"> kế hoạch cấp trên và kế hoạch của Nhà trường.</w:t>
      </w:r>
    </w:p>
    <w:p w:rsidR="00CF28FB" w:rsidRPr="00CF28FB" w:rsidRDefault="00CF28FB" w:rsidP="00A35EE4">
      <w:pPr>
        <w:ind w:firstLine="720"/>
        <w:jc w:val="both"/>
        <w:rPr>
          <w:color w:val="000000" w:themeColor="text1"/>
        </w:rPr>
      </w:pPr>
      <w:r w:rsidRPr="00CF28FB">
        <w:rPr>
          <w:color w:val="000000" w:themeColor="text1"/>
        </w:rPr>
        <w:t>- Phối hợp với Nhà trường trong việc tổ chức, thực hiện qui chế dân chủ</w:t>
      </w:r>
    </w:p>
    <w:p w:rsidR="00CF28FB" w:rsidRPr="00CF28FB" w:rsidRDefault="00CF28FB" w:rsidP="00A35EE4">
      <w:pPr>
        <w:ind w:firstLine="720"/>
        <w:jc w:val="both"/>
        <w:rPr>
          <w:color w:val="000000" w:themeColor="text1"/>
        </w:rPr>
      </w:pPr>
      <w:r w:rsidRPr="00CF28FB">
        <w:rPr>
          <w:color w:val="000000" w:themeColor="text1"/>
        </w:rPr>
        <w:t>- Nâng cao chất lượng sinh hoạt của các đoàn thể, dân chủ, bàn bạc các chủ trương, biện pháp</w:t>
      </w:r>
      <w:r w:rsidR="00A0630D">
        <w:rPr>
          <w:color w:val="000000" w:themeColor="text1"/>
        </w:rPr>
        <w:t xml:space="preserve"> thực hiện các nhiệm vụ của nhà trường.</w:t>
      </w:r>
    </w:p>
    <w:p w:rsidR="00CF28FB" w:rsidRPr="00CF28FB" w:rsidRDefault="00CF28FB" w:rsidP="00A35EE4">
      <w:pPr>
        <w:ind w:firstLine="720"/>
        <w:jc w:val="both"/>
        <w:rPr>
          <w:color w:val="000000" w:themeColor="text1"/>
        </w:rPr>
      </w:pPr>
      <w:r w:rsidRPr="00CF28FB">
        <w:rPr>
          <w:color w:val="000000" w:themeColor="text1"/>
        </w:rPr>
        <w:t>- Thực h</w:t>
      </w:r>
      <w:r w:rsidR="00A0630D">
        <w:rPr>
          <w:color w:val="000000" w:themeColor="text1"/>
        </w:rPr>
        <w:t xml:space="preserve">iện nhiệm vụ và hoạt động </w:t>
      </w:r>
      <w:proofErr w:type="gramStart"/>
      <w:r w:rsidR="00A0630D">
        <w:rPr>
          <w:color w:val="000000" w:themeColor="text1"/>
        </w:rPr>
        <w:t>theo</w:t>
      </w:r>
      <w:proofErr w:type="gramEnd"/>
      <w:r w:rsidR="00A0630D">
        <w:rPr>
          <w:color w:val="000000" w:themeColor="text1"/>
        </w:rPr>
        <w:t xml:space="preserve"> Đ</w:t>
      </w:r>
      <w:r w:rsidRPr="00CF28FB">
        <w:rPr>
          <w:color w:val="000000" w:themeColor="text1"/>
        </w:rPr>
        <w:t>iều lệ của của các tổ chức Đoàn thể và sự lãnh đạo của Đảng và Đoàn thể cấp trên.</w:t>
      </w:r>
    </w:p>
    <w:p w:rsidR="00CF28FB" w:rsidRPr="00CF28FB" w:rsidRDefault="00CF28FB" w:rsidP="00A35EE4">
      <w:pPr>
        <w:ind w:firstLine="720"/>
        <w:jc w:val="both"/>
        <w:rPr>
          <w:color w:val="000000" w:themeColor="text1"/>
        </w:rPr>
      </w:pPr>
      <w:r w:rsidRPr="00CF28FB">
        <w:rPr>
          <w:color w:val="000000" w:themeColor="text1"/>
        </w:rPr>
        <w:t>- Phối hợp với nhà trường trong việc tổ chức thực hiện quy chế dân chủ và trong các hoạt động giáo dục.</w:t>
      </w:r>
    </w:p>
    <w:p w:rsidR="00CF28FB" w:rsidRPr="00CF28FB" w:rsidRDefault="00CF28FB" w:rsidP="00A35EE4">
      <w:pPr>
        <w:ind w:firstLine="720"/>
        <w:jc w:val="both"/>
        <w:rPr>
          <w:color w:val="000000" w:themeColor="text1"/>
        </w:rPr>
      </w:pPr>
      <w:r w:rsidRPr="00CF28FB">
        <w:rPr>
          <w:color w:val="000000" w:themeColor="text1"/>
        </w:rPr>
        <w:t xml:space="preserve">- Người đứng đầu các đoàn thể có biện pháp nâng cao chất lượng sinh hoạt của đoàn thể, dân chủ bàn bạc các chủ trương, biện pháp thực hiện các nhiệm vụ của nhà trường. </w:t>
      </w:r>
      <w:proofErr w:type="gramStart"/>
      <w:r w:rsidRPr="00CF28FB">
        <w:rPr>
          <w:color w:val="000000" w:themeColor="text1"/>
        </w:rPr>
        <w:t>Lập kế hoạch và tổ chức thực hiện các phong trào thi đua, các hoạt động ngoài giờ lên lớp.</w:t>
      </w:r>
      <w:proofErr w:type="gramEnd"/>
      <w:r w:rsidRPr="00CF28FB">
        <w:rPr>
          <w:color w:val="000000" w:themeColor="text1"/>
        </w:rPr>
        <w:t xml:space="preserve"> Xây dựng nội dung chuẩn đánh giá công tác thi đua (học kỳ, năm học). Động viên các thành viên hăng hái </w:t>
      </w:r>
      <w:proofErr w:type="gramStart"/>
      <w:r w:rsidRPr="00CF28FB">
        <w:rPr>
          <w:color w:val="000000" w:themeColor="text1"/>
        </w:rPr>
        <w:t>lao</w:t>
      </w:r>
      <w:proofErr w:type="gramEnd"/>
      <w:r w:rsidRPr="00CF28FB">
        <w:rPr>
          <w:color w:val="000000" w:themeColor="text1"/>
        </w:rPr>
        <w:t xml:space="preserve"> động, học tậ</w:t>
      </w:r>
      <w:r w:rsidR="00A0630D">
        <w:rPr>
          <w:color w:val="000000" w:themeColor="text1"/>
        </w:rPr>
        <w:t>p và tích cực thi đua</w:t>
      </w:r>
      <w:r w:rsidRPr="00CF28FB">
        <w:rPr>
          <w:color w:val="000000" w:themeColor="text1"/>
        </w:rPr>
        <w:t>.</w:t>
      </w:r>
    </w:p>
    <w:p w:rsidR="00CF28FB" w:rsidRPr="00CF28FB" w:rsidRDefault="00CF28FB" w:rsidP="00A35EE4">
      <w:pPr>
        <w:ind w:firstLine="720"/>
        <w:jc w:val="both"/>
        <w:rPr>
          <w:color w:val="000000" w:themeColor="text1"/>
        </w:rPr>
      </w:pPr>
      <w:r w:rsidRPr="00CF28FB">
        <w:rPr>
          <w:color w:val="000000" w:themeColor="text1"/>
        </w:rPr>
        <w:t xml:space="preserve">- Ban thanh tra nhân dân có trách nhiệm thực hiện chức năng giám sát công tác quản lý nhà trường, giám sát thực hiện chế độ chính sách và việc thực hiện quy chế dân chủ, phát hiện những </w:t>
      </w:r>
      <w:proofErr w:type="gramStart"/>
      <w:r w:rsidRPr="00CF28FB">
        <w:rPr>
          <w:color w:val="000000" w:themeColor="text1"/>
        </w:rPr>
        <w:t>vi</w:t>
      </w:r>
      <w:proofErr w:type="gramEnd"/>
      <w:r w:rsidRPr="00CF28FB">
        <w:rPr>
          <w:color w:val="000000" w:themeColor="text1"/>
        </w:rPr>
        <w:t xml:space="preserve"> phạm quy chế dân chủ trong nhà trường đề nghị hiệu trưởng giải quyết.</w:t>
      </w:r>
    </w:p>
    <w:p w:rsidR="00A0630D" w:rsidRDefault="00CF28FB" w:rsidP="00A35EE4">
      <w:pPr>
        <w:jc w:val="center"/>
        <w:rPr>
          <w:color w:val="000000" w:themeColor="text1"/>
        </w:rPr>
      </w:pPr>
      <w:r w:rsidRPr="00CF28FB">
        <w:rPr>
          <w:b/>
          <w:bCs/>
          <w:color w:val="000000" w:themeColor="text1"/>
        </w:rPr>
        <w:t>CHƯƠNG IV:</w:t>
      </w:r>
    </w:p>
    <w:p w:rsidR="00CF28FB" w:rsidRPr="00CF28FB" w:rsidRDefault="00CF28FB" w:rsidP="00A35EE4">
      <w:pPr>
        <w:jc w:val="center"/>
        <w:rPr>
          <w:color w:val="000000" w:themeColor="text1"/>
        </w:rPr>
      </w:pPr>
      <w:r w:rsidRPr="00CF28FB">
        <w:rPr>
          <w:b/>
          <w:bCs/>
          <w:color w:val="000000" w:themeColor="text1"/>
        </w:rPr>
        <w:t>THỜI GIAN LÀM VIỆC</w:t>
      </w:r>
      <w:r w:rsidRPr="00CF28FB">
        <w:rPr>
          <w:color w:val="000000" w:themeColor="text1"/>
        </w:rPr>
        <w:t> - </w:t>
      </w:r>
      <w:r w:rsidRPr="00CF28FB">
        <w:rPr>
          <w:b/>
          <w:bCs/>
          <w:color w:val="000000" w:themeColor="text1"/>
        </w:rPr>
        <w:t>CHẾ ĐỘ HỘI HỌP </w:t>
      </w:r>
      <w:r w:rsidRPr="00CF28FB">
        <w:rPr>
          <w:color w:val="000000" w:themeColor="text1"/>
        </w:rPr>
        <w:t>– </w:t>
      </w:r>
      <w:r w:rsidRPr="00CF28FB">
        <w:rPr>
          <w:b/>
          <w:bCs/>
          <w:color w:val="000000" w:themeColor="text1"/>
        </w:rPr>
        <w:t>THÔNG TIN BÁO CÁO</w:t>
      </w:r>
    </w:p>
    <w:p w:rsidR="00CF28FB" w:rsidRPr="00CF28FB" w:rsidRDefault="00CF28FB" w:rsidP="00A35EE4">
      <w:pPr>
        <w:ind w:firstLine="720"/>
        <w:jc w:val="both"/>
        <w:rPr>
          <w:color w:val="000000" w:themeColor="text1"/>
        </w:rPr>
      </w:pPr>
      <w:r w:rsidRPr="00CF28FB">
        <w:rPr>
          <w:b/>
          <w:bCs/>
          <w:color w:val="000000" w:themeColor="text1"/>
        </w:rPr>
        <w:t>Điều 14: Thời gian làm việc</w:t>
      </w:r>
    </w:p>
    <w:p w:rsidR="00CF28FB" w:rsidRPr="00CF28FB" w:rsidRDefault="00CF28FB" w:rsidP="00A35EE4">
      <w:pPr>
        <w:ind w:firstLine="720"/>
        <w:jc w:val="both"/>
        <w:rPr>
          <w:color w:val="000000" w:themeColor="text1"/>
        </w:rPr>
      </w:pPr>
      <w:r w:rsidRPr="00CF28FB">
        <w:rPr>
          <w:b/>
          <w:bCs/>
          <w:color w:val="000000" w:themeColor="text1"/>
        </w:rPr>
        <w:t>1. Thời gian làm việc của trường</w:t>
      </w:r>
    </w:p>
    <w:p w:rsidR="00CF28FB" w:rsidRPr="00CF28FB" w:rsidRDefault="00CF28FB" w:rsidP="00A35EE4">
      <w:pPr>
        <w:ind w:firstLine="720"/>
        <w:jc w:val="both"/>
        <w:rPr>
          <w:color w:val="000000" w:themeColor="text1"/>
        </w:rPr>
      </w:pPr>
      <w:r w:rsidRPr="00CF28FB">
        <w:rPr>
          <w:b/>
          <w:bCs/>
          <w:i/>
          <w:iCs/>
          <w:color w:val="000000" w:themeColor="text1"/>
        </w:rPr>
        <w:t>- Mùa hè:</w:t>
      </w:r>
    </w:p>
    <w:p w:rsidR="00CF28FB" w:rsidRPr="00CF28FB" w:rsidRDefault="00BA3712" w:rsidP="00A35EE4">
      <w:pPr>
        <w:ind w:firstLine="720"/>
        <w:jc w:val="both"/>
        <w:rPr>
          <w:color w:val="000000" w:themeColor="text1"/>
        </w:rPr>
      </w:pPr>
      <w:r>
        <w:rPr>
          <w:color w:val="000000" w:themeColor="text1"/>
        </w:rPr>
        <w:t>+ Sáng: Đón trẻ từ 6 giờ 3</w:t>
      </w:r>
      <w:r w:rsidR="00CF28FB" w:rsidRPr="00CF28FB">
        <w:rPr>
          <w:color w:val="000000" w:themeColor="text1"/>
        </w:rPr>
        <w:t>0 phút</w:t>
      </w:r>
    </w:p>
    <w:p w:rsidR="00CF28FB" w:rsidRPr="00CF28FB" w:rsidRDefault="00CF28FB" w:rsidP="00A35EE4">
      <w:pPr>
        <w:ind w:firstLine="720"/>
        <w:jc w:val="both"/>
        <w:rPr>
          <w:color w:val="000000" w:themeColor="text1"/>
        </w:rPr>
      </w:pPr>
      <w:r w:rsidRPr="00CF28FB">
        <w:rPr>
          <w:color w:val="000000" w:themeColor="text1"/>
        </w:rPr>
        <w:t xml:space="preserve">+ Chiều: Trả </w:t>
      </w:r>
      <w:r w:rsidR="00CC7E25">
        <w:rPr>
          <w:color w:val="000000" w:themeColor="text1"/>
        </w:rPr>
        <w:t>trẻ từ 16 giờ 15 phút - 17 giờ 00</w:t>
      </w:r>
      <w:r w:rsidRPr="00CF28FB">
        <w:rPr>
          <w:color w:val="000000" w:themeColor="text1"/>
        </w:rPr>
        <w:t xml:space="preserve"> phút.</w:t>
      </w:r>
    </w:p>
    <w:p w:rsidR="00CF28FB" w:rsidRPr="00CF28FB" w:rsidRDefault="00CF28FB" w:rsidP="00A35EE4">
      <w:pPr>
        <w:jc w:val="both"/>
        <w:rPr>
          <w:color w:val="000000" w:themeColor="text1"/>
        </w:rPr>
      </w:pPr>
      <w:r w:rsidRPr="00CF28FB">
        <w:rPr>
          <w:color w:val="000000" w:themeColor="text1"/>
        </w:rPr>
        <w:lastRenderedPageBreak/>
        <w:t> </w:t>
      </w:r>
      <w:r w:rsidR="00CC7E25">
        <w:rPr>
          <w:color w:val="000000" w:themeColor="text1"/>
        </w:rPr>
        <w:tab/>
      </w:r>
      <w:r w:rsidRPr="00CF28FB">
        <w:rPr>
          <w:b/>
          <w:bCs/>
          <w:i/>
          <w:iCs/>
          <w:color w:val="000000" w:themeColor="text1"/>
        </w:rPr>
        <w:t>- Mùa đông:</w:t>
      </w:r>
    </w:p>
    <w:p w:rsidR="00CF28FB" w:rsidRPr="00CF28FB" w:rsidRDefault="00CF28FB" w:rsidP="00A35EE4">
      <w:pPr>
        <w:jc w:val="both"/>
        <w:rPr>
          <w:color w:val="000000" w:themeColor="text1"/>
        </w:rPr>
      </w:pPr>
      <w:r w:rsidRPr="00CF28FB">
        <w:rPr>
          <w:color w:val="000000" w:themeColor="text1"/>
        </w:rPr>
        <w:t> </w:t>
      </w:r>
      <w:r w:rsidR="00CC7E25">
        <w:rPr>
          <w:color w:val="000000" w:themeColor="text1"/>
        </w:rPr>
        <w:tab/>
      </w:r>
      <w:r w:rsidRPr="00CF28FB">
        <w:rPr>
          <w:color w:val="000000" w:themeColor="text1"/>
        </w:rPr>
        <w:t>+ Sáng: Đón trẻ từ 6 giờ 45 phút</w:t>
      </w:r>
    </w:p>
    <w:p w:rsidR="00CF28FB" w:rsidRPr="00CF28FB" w:rsidRDefault="00CF28FB" w:rsidP="00A35EE4">
      <w:pPr>
        <w:jc w:val="both"/>
        <w:rPr>
          <w:color w:val="000000" w:themeColor="text1"/>
        </w:rPr>
      </w:pPr>
      <w:r w:rsidRPr="00CF28FB">
        <w:rPr>
          <w:color w:val="000000" w:themeColor="text1"/>
        </w:rPr>
        <w:t> </w:t>
      </w:r>
      <w:r w:rsidR="00CC7E25">
        <w:rPr>
          <w:color w:val="000000" w:themeColor="text1"/>
        </w:rPr>
        <w:tab/>
      </w:r>
      <w:r w:rsidRPr="00CF28FB">
        <w:rPr>
          <w:color w:val="000000" w:themeColor="text1"/>
        </w:rPr>
        <w:t>+ C</w:t>
      </w:r>
      <w:r w:rsidR="00CC7E25">
        <w:rPr>
          <w:color w:val="000000" w:themeColor="text1"/>
        </w:rPr>
        <w:t>hiều: Trả trẻ từ 16giờ 00 phút - 17 giờ 00</w:t>
      </w:r>
      <w:r w:rsidRPr="00CF28FB">
        <w:rPr>
          <w:color w:val="000000" w:themeColor="text1"/>
        </w:rPr>
        <w:t xml:space="preserve"> phút.</w:t>
      </w:r>
    </w:p>
    <w:p w:rsidR="00CF28FB" w:rsidRPr="00CF28FB" w:rsidRDefault="00CF28FB" w:rsidP="00A35EE4">
      <w:pPr>
        <w:ind w:firstLine="720"/>
        <w:jc w:val="both"/>
        <w:rPr>
          <w:color w:val="000000" w:themeColor="text1"/>
        </w:rPr>
      </w:pPr>
      <w:r w:rsidRPr="00CF28FB">
        <w:rPr>
          <w:b/>
          <w:bCs/>
          <w:color w:val="000000" w:themeColor="text1"/>
        </w:rPr>
        <w:t>2. Lịch làm việc của BGH.</w:t>
      </w:r>
    </w:p>
    <w:p w:rsidR="00CF28FB" w:rsidRPr="00CF28FB" w:rsidRDefault="00CF28FB" w:rsidP="00A35EE4">
      <w:pPr>
        <w:ind w:firstLine="720"/>
        <w:jc w:val="both"/>
        <w:rPr>
          <w:color w:val="000000" w:themeColor="text1"/>
        </w:rPr>
      </w:pPr>
      <w:r w:rsidRPr="00CF28FB">
        <w:rPr>
          <w:color w:val="000000" w:themeColor="text1"/>
        </w:rPr>
        <w:t>Các ngày trong tuần từ thứ 2 đến thứ 6</w:t>
      </w:r>
    </w:p>
    <w:p w:rsidR="00CF28FB" w:rsidRPr="00CF28FB" w:rsidRDefault="00CF28FB" w:rsidP="00A35EE4">
      <w:pPr>
        <w:ind w:firstLine="720"/>
        <w:jc w:val="both"/>
        <w:rPr>
          <w:color w:val="000000" w:themeColor="text1"/>
        </w:rPr>
      </w:pPr>
      <w:r w:rsidRPr="00CF28FB">
        <w:rPr>
          <w:color w:val="000000" w:themeColor="text1"/>
        </w:rPr>
        <w:t xml:space="preserve">- Hiệu trưởng: Phụ trách </w:t>
      </w:r>
      <w:proofErr w:type="gramStart"/>
      <w:r w:rsidRPr="00CF28FB">
        <w:rPr>
          <w:color w:val="000000" w:themeColor="text1"/>
        </w:rPr>
        <w:t>chung</w:t>
      </w:r>
      <w:proofErr w:type="gramEnd"/>
      <w:r w:rsidR="00CC7E25">
        <w:rPr>
          <w:color w:val="000000" w:themeColor="text1"/>
        </w:rPr>
        <w:t>; trực tiếp tiếp dân vào thứ 6 hàng tuần</w:t>
      </w:r>
    </w:p>
    <w:p w:rsidR="00CC7E25" w:rsidRDefault="00CF28FB" w:rsidP="00A35EE4">
      <w:pPr>
        <w:ind w:firstLine="720"/>
        <w:jc w:val="both"/>
        <w:rPr>
          <w:color w:val="000000" w:themeColor="text1"/>
        </w:rPr>
      </w:pPr>
      <w:r w:rsidRPr="00CF28FB">
        <w:rPr>
          <w:color w:val="000000" w:themeColor="text1"/>
        </w:rPr>
        <w:t xml:space="preserve">- </w:t>
      </w:r>
      <w:r w:rsidR="00CC7E25">
        <w:rPr>
          <w:color w:val="000000" w:themeColor="text1"/>
        </w:rPr>
        <w:t xml:space="preserve">Các phó hiệu trưởng thực hiện nhiệm vụ như đã được phân công và thực hiện nhiệm vụ tiếp dân </w:t>
      </w:r>
      <w:proofErr w:type="gramStart"/>
      <w:r w:rsidR="00CC7E25">
        <w:rPr>
          <w:color w:val="000000" w:themeColor="text1"/>
        </w:rPr>
        <w:t>theo</w:t>
      </w:r>
      <w:proofErr w:type="gramEnd"/>
      <w:r w:rsidR="00CC7E25">
        <w:rPr>
          <w:color w:val="000000" w:themeColor="text1"/>
        </w:rPr>
        <w:t xml:space="preserve"> lịch cụ thể như sau:</w:t>
      </w:r>
    </w:p>
    <w:p w:rsidR="00CC7E25" w:rsidRDefault="00CC7E25" w:rsidP="00A35EE4">
      <w:pPr>
        <w:ind w:firstLine="720"/>
        <w:jc w:val="both"/>
        <w:rPr>
          <w:color w:val="000000" w:themeColor="text1"/>
        </w:rPr>
      </w:pPr>
      <w:r>
        <w:rPr>
          <w:color w:val="000000" w:themeColor="text1"/>
        </w:rPr>
        <w:t xml:space="preserve">+ Đ/c: </w:t>
      </w:r>
      <w:r w:rsidR="004D7FBA">
        <w:rPr>
          <w:color w:val="000000" w:themeColor="text1"/>
        </w:rPr>
        <w:t>Nguyễn Thị Thuyên</w:t>
      </w:r>
      <w:r>
        <w:rPr>
          <w:color w:val="000000" w:themeColor="text1"/>
        </w:rPr>
        <w:t>: Thứ 2</w:t>
      </w:r>
      <w:proofErr w:type="gramStart"/>
      <w:r>
        <w:rPr>
          <w:color w:val="000000" w:themeColor="text1"/>
        </w:rPr>
        <w:t>,3</w:t>
      </w:r>
      <w:proofErr w:type="gramEnd"/>
    </w:p>
    <w:p w:rsidR="00CC7E25" w:rsidRPr="00CF28FB" w:rsidRDefault="004D7FBA" w:rsidP="00A35EE4">
      <w:pPr>
        <w:ind w:firstLine="720"/>
        <w:jc w:val="both"/>
        <w:rPr>
          <w:color w:val="000000" w:themeColor="text1"/>
        </w:rPr>
      </w:pPr>
      <w:r>
        <w:rPr>
          <w:color w:val="000000" w:themeColor="text1"/>
        </w:rPr>
        <w:t>+ Đ/c: Phạm Thị Nguyệt</w:t>
      </w:r>
      <w:r w:rsidR="00CC7E25">
        <w:rPr>
          <w:color w:val="000000" w:themeColor="text1"/>
        </w:rPr>
        <w:t>: 4</w:t>
      </w:r>
      <w:proofErr w:type="gramStart"/>
      <w:r w:rsidR="00CC7E25">
        <w:rPr>
          <w:color w:val="000000" w:themeColor="text1"/>
        </w:rPr>
        <w:t>,5</w:t>
      </w:r>
      <w:proofErr w:type="gramEnd"/>
    </w:p>
    <w:p w:rsidR="00CF28FB" w:rsidRPr="00CF28FB" w:rsidRDefault="00CF28FB" w:rsidP="00A35EE4">
      <w:pPr>
        <w:ind w:firstLine="720"/>
        <w:jc w:val="both"/>
        <w:rPr>
          <w:color w:val="000000" w:themeColor="text1"/>
        </w:rPr>
      </w:pPr>
      <w:r w:rsidRPr="00CF28FB">
        <w:rPr>
          <w:b/>
          <w:bCs/>
          <w:color w:val="000000" w:themeColor="text1"/>
        </w:rPr>
        <w:t>Điều 15: Chế độ hội họp:</w:t>
      </w:r>
    </w:p>
    <w:p w:rsidR="00CF28FB" w:rsidRPr="00CF28FB" w:rsidRDefault="00CF28FB" w:rsidP="00A35EE4">
      <w:pPr>
        <w:ind w:firstLine="720"/>
        <w:jc w:val="both"/>
        <w:rPr>
          <w:color w:val="000000" w:themeColor="text1"/>
        </w:rPr>
      </w:pPr>
      <w:r w:rsidRPr="00CF28FB">
        <w:rPr>
          <w:color w:val="000000" w:themeColor="text1"/>
        </w:rPr>
        <w:t xml:space="preserve">Mỗi cuộc họp do trường triệu tập phải có sự </w:t>
      </w:r>
      <w:r w:rsidR="0024194B">
        <w:rPr>
          <w:color w:val="000000" w:themeColor="text1"/>
        </w:rPr>
        <w:t>thống nhất của Hiệu trưởng. Qui</w:t>
      </w:r>
      <w:r w:rsidRPr="00CF28FB">
        <w:rPr>
          <w:color w:val="000000" w:themeColor="text1"/>
        </w:rPr>
        <w:t> định các cuộc họp t</w:t>
      </w:r>
      <w:r w:rsidR="004D7FBA">
        <w:rPr>
          <w:color w:val="000000" w:themeColor="text1"/>
        </w:rPr>
        <w:t>hường xuyên trong tháng như sau</w:t>
      </w:r>
      <w:r w:rsidRPr="00CF28FB">
        <w:rPr>
          <w:color w:val="000000" w:themeColor="text1"/>
        </w:rPr>
        <w:t>:</w:t>
      </w:r>
    </w:p>
    <w:p w:rsidR="00CF28FB" w:rsidRPr="00CF28FB" w:rsidRDefault="00CC7E25" w:rsidP="00A35EE4">
      <w:pPr>
        <w:ind w:firstLine="720"/>
        <w:jc w:val="both"/>
        <w:rPr>
          <w:color w:val="000000" w:themeColor="text1"/>
        </w:rPr>
      </w:pPr>
      <w:r>
        <w:rPr>
          <w:color w:val="000000" w:themeColor="text1"/>
        </w:rPr>
        <w:t>-</w:t>
      </w:r>
      <w:r w:rsidR="00CF28FB" w:rsidRPr="00CF28FB">
        <w:rPr>
          <w:color w:val="000000" w:themeColor="text1"/>
        </w:rPr>
        <w:t> Họp BGH: Mỗi tuần 01 lần.</w:t>
      </w:r>
    </w:p>
    <w:p w:rsidR="00CF28FB" w:rsidRPr="00CF28FB" w:rsidRDefault="00CF28FB" w:rsidP="00A35EE4">
      <w:pPr>
        <w:ind w:firstLine="720"/>
        <w:jc w:val="both"/>
        <w:rPr>
          <w:color w:val="000000" w:themeColor="text1"/>
        </w:rPr>
      </w:pPr>
      <w:proofErr w:type="gramStart"/>
      <w:r w:rsidRPr="00CF28FB">
        <w:rPr>
          <w:color w:val="000000" w:themeColor="text1"/>
        </w:rPr>
        <w:t xml:space="preserve">-  </w:t>
      </w:r>
      <w:r w:rsidR="00CC7E25">
        <w:rPr>
          <w:color w:val="000000" w:themeColor="text1"/>
        </w:rPr>
        <w:t>Tùy theo</w:t>
      </w:r>
      <w:proofErr w:type="gramEnd"/>
      <w:r w:rsidR="00CC7E25">
        <w:rPr>
          <w:color w:val="000000" w:themeColor="text1"/>
        </w:rPr>
        <w:t xml:space="preserve"> tính chất công việc có thể triệu tập họp BGH mở rộng</w:t>
      </w:r>
    </w:p>
    <w:p w:rsidR="00CF28FB" w:rsidRPr="00CF28FB" w:rsidRDefault="00CC7E25" w:rsidP="00A35EE4">
      <w:pPr>
        <w:ind w:firstLine="720"/>
        <w:jc w:val="both"/>
        <w:rPr>
          <w:color w:val="000000" w:themeColor="text1"/>
        </w:rPr>
      </w:pPr>
      <w:r>
        <w:rPr>
          <w:color w:val="000000" w:themeColor="text1"/>
        </w:rPr>
        <w:t>- </w:t>
      </w:r>
      <w:r w:rsidR="00CF28FB" w:rsidRPr="00CF28FB">
        <w:rPr>
          <w:color w:val="000000" w:themeColor="text1"/>
        </w:rPr>
        <w:t xml:space="preserve">Họp hội đồng </w:t>
      </w:r>
      <w:r>
        <w:rPr>
          <w:color w:val="000000" w:themeColor="text1"/>
        </w:rPr>
        <w:t>sư phạm</w:t>
      </w:r>
      <w:r w:rsidR="00CF28FB" w:rsidRPr="00CF28FB">
        <w:rPr>
          <w:color w:val="000000" w:themeColor="text1"/>
        </w:rPr>
        <w:t xml:space="preserve">: Mỗi tháng 01 lần. </w:t>
      </w:r>
      <w:proofErr w:type="gramStart"/>
      <w:r w:rsidR="0024194B">
        <w:rPr>
          <w:color w:val="000000" w:themeColor="text1"/>
        </w:rPr>
        <w:t>100% GV</w:t>
      </w:r>
      <w:r w:rsidR="003D5324">
        <w:rPr>
          <w:color w:val="000000" w:themeColor="text1"/>
        </w:rPr>
        <w:t>NV</w:t>
      </w:r>
      <w:r w:rsidR="00CF28FB" w:rsidRPr="00CF28FB">
        <w:rPr>
          <w:color w:val="000000" w:themeColor="text1"/>
        </w:rPr>
        <w:t xml:space="preserve"> đều tham dự đúng thời gian quy </w:t>
      </w:r>
      <w:r w:rsidR="003D5324">
        <w:rPr>
          <w:color w:val="000000" w:themeColor="text1"/>
        </w:rPr>
        <w:t>định.</w:t>
      </w:r>
      <w:proofErr w:type="gramEnd"/>
      <w:r w:rsidR="003D5324">
        <w:rPr>
          <w:color w:val="000000" w:themeColor="text1"/>
        </w:rPr>
        <w:t xml:space="preserve"> Họp vào tuần 1 hàng tháng; (họp bất thường tùy </w:t>
      </w:r>
      <w:proofErr w:type="gramStart"/>
      <w:r w:rsidR="003D5324">
        <w:rPr>
          <w:color w:val="000000" w:themeColor="text1"/>
        </w:rPr>
        <w:t>theo</w:t>
      </w:r>
      <w:proofErr w:type="gramEnd"/>
      <w:r w:rsidR="003D5324">
        <w:rPr>
          <w:color w:val="000000" w:themeColor="text1"/>
        </w:rPr>
        <w:t xml:space="preserve"> tính chất công việc).</w:t>
      </w:r>
    </w:p>
    <w:p w:rsidR="00CF28FB" w:rsidRPr="00CF28FB" w:rsidRDefault="003D5324" w:rsidP="00BA3712">
      <w:pPr>
        <w:ind w:firstLine="720"/>
        <w:jc w:val="both"/>
        <w:rPr>
          <w:color w:val="000000" w:themeColor="text1"/>
        </w:rPr>
      </w:pPr>
      <w:r>
        <w:rPr>
          <w:color w:val="000000" w:themeColor="text1"/>
        </w:rPr>
        <w:t>-</w:t>
      </w:r>
      <w:r w:rsidR="00CF28FB" w:rsidRPr="00CF28FB">
        <w:rPr>
          <w:color w:val="000000" w:themeColor="text1"/>
        </w:rPr>
        <w:t xml:space="preserve"> Họp chuyên môn: </w:t>
      </w:r>
      <w:r w:rsidR="00BA3712">
        <w:rPr>
          <w:color w:val="000000" w:themeColor="text1"/>
        </w:rPr>
        <w:t>2 tuần/lần</w:t>
      </w:r>
      <w:r>
        <w:rPr>
          <w:color w:val="000000" w:themeColor="text1"/>
        </w:rPr>
        <w:t>.</w:t>
      </w:r>
      <w:r w:rsidR="00D36789">
        <w:rPr>
          <w:color w:val="000000" w:themeColor="text1"/>
        </w:rPr>
        <w:t xml:space="preserve"> </w:t>
      </w:r>
      <w:proofErr w:type="gramStart"/>
      <w:r w:rsidR="00D36789">
        <w:rPr>
          <w:color w:val="000000" w:themeColor="text1"/>
        </w:rPr>
        <w:t>đối</w:t>
      </w:r>
      <w:proofErr w:type="gramEnd"/>
      <w:r w:rsidR="00D36789">
        <w:rPr>
          <w:color w:val="000000" w:themeColor="text1"/>
        </w:rPr>
        <w:t xml:space="preserve"> với</w:t>
      </w:r>
      <w:r w:rsidR="0024194B">
        <w:rPr>
          <w:color w:val="000000" w:themeColor="text1"/>
        </w:rPr>
        <w:t xml:space="preserve"> 100% GVNV</w:t>
      </w:r>
      <w:r w:rsidR="00BA3712">
        <w:rPr>
          <w:color w:val="000000" w:themeColor="text1"/>
        </w:rPr>
        <w:t xml:space="preserve"> </w:t>
      </w:r>
      <w:r w:rsidR="00CF28FB" w:rsidRPr="00CF28FB">
        <w:rPr>
          <w:color w:val="000000" w:themeColor="text1"/>
        </w:rPr>
        <w:t xml:space="preserve">vào tuần </w:t>
      </w:r>
      <w:r w:rsidR="00BA3712">
        <w:rPr>
          <w:color w:val="000000" w:themeColor="text1"/>
        </w:rPr>
        <w:t>1</w:t>
      </w:r>
      <w:r>
        <w:rPr>
          <w:color w:val="000000" w:themeColor="text1"/>
        </w:rPr>
        <w:t xml:space="preserve"> và tuần </w:t>
      </w:r>
      <w:r w:rsidR="00BA3712">
        <w:rPr>
          <w:color w:val="000000" w:themeColor="text1"/>
        </w:rPr>
        <w:t>3</w:t>
      </w:r>
      <w:r w:rsidR="00CF28FB" w:rsidRPr="00CF28FB">
        <w:rPr>
          <w:color w:val="000000" w:themeColor="text1"/>
        </w:rPr>
        <w:t xml:space="preserve"> hàng tháng.</w:t>
      </w:r>
    </w:p>
    <w:p w:rsidR="00CF28FB" w:rsidRPr="00CF28FB" w:rsidRDefault="00CF28FB" w:rsidP="00A35EE4">
      <w:pPr>
        <w:ind w:firstLine="720"/>
        <w:jc w:val="both"/>
        <w:rPr>
          <w:color w:val="000000" w:themeColor="text1"/>
        </w:rPr>
      </w:pPr>
      <w:r w:rsidRPr="00CF28FB">
        <w:rPr>
          <w:b/>
          <w:bCs/>
          <w:color w:val="000000" w:themeColor="text1"/>
        </w:rPr>
        <w:t>Điều 16: Thông tin báo cáo</w:t>
      </w:r>
    </w:p>
    <w:p w:rsidR="00CF28FB" w:rsidRPr="00CF28FB" w:rsidRDefault="00113F7E" w:rsidP="00A35EE4">
      <w:pPr>
        <w:ind w:firstLine="720"/>
        <w:jc w:val="both"/>
        <w:rPr>
          <w:color w:val="000000" w:themeColor="text1"/>
        </w:rPr>
      </w:pPr>
      <w:r>
        <w:rPr>
          <w:color w:val="000000" w:themeColor="text1"/>
        </w:rPr>
        <w:t>1. Từ ngày 28 đến 30</w:t>
      </w:r>
      <w:r w:rsidR="00CF28FB" w:rsidRPr="00CF28FB">
        <w:rPr>
          <w:color w:val="000000" w:themeColor="text1"/>
        </w:rPr>
        <w:t xml:space="preserve"> hàng tháng các bộ phận có</w:t>
      </w:r>
      <w:r w:rsidR="00475832">
        <w:rPr>
          <w:color w:val="000000" w:themeColor="text1"/>
        </w:rPr>
        <w:t xml:space="preserve"> trách nhiệm báo cáo tháng với H</w:t>
      </w:r>
      <w:r w:rsidR="00CF28FB" w:rsidRPr="00CF28FB">
        <w:rPr>
          <w:color w:val="000000" w:themeColor="text1"/>
        </w:rPr>
        <w:t>iệu trưởng để xây dựng nghị quyết cho tháng sau.</w:t>
      </w:r>
    </w:p>
    <w:p w:rsidR="00CF28FB" w:rsidRPr="00CF28FB" w:rsidRDefault="00CF28FB" w:rsidP="00A35EE4">
      <w:pPr>
        <w:ind w:firstLine="720"/>
        <w:jc w:val="both"/>
        <w:rPr>
          <w:color w:val="000000" w:themeColor="text1"/>
        </w:rPr>
      </w:pPr>
      <w:r w:rsidRPr="00CF28FB">
        <w:rPr>
          <w:color w:val="000000" w:themeColor="text1"/>
        </w:rPr>
        <w:t>2. Các nhóm lớp báo cáo sĩ số ra lớp vào đầu tháng trong buổi họp Hội đồng trường.</w:t>
      </w:r>
    </w:p>
    <w:p w:rsidR="00CF28FB" w:rsidRPr="00CF28FB" w:rsidRDefault="00CF28FB" w:rsidP="00A35EE4">
      <w:pPr>
        <w:ind w:firstLine="720"/>
        <w:jc w:val="both"/>
        <w:rPr>
          <w:color w:val="000000" w:themeColor="text1"/>
        </w:rPr>
      </w:pPr>
      <w:proofErr w:type="gramStart"/>
      <w:r w:rsidRPr="00CF28FB">
        <w:rPr>
          <w:color w:val="000000" w:themeColor="text1"/>
        </w:rPr>
        <w:t>Hết học kỳ các lớp báo cáo sơ, tổng kết.</w:t>
      </w:r>
      <w:proofErr w:type="gramEnd"/>
    </w:p>
    <w:p w:rsidR="00CF28FB" w:rsidRPr="00CF28FB" w:rsidRDefault="0024194B" w:rsidP="00A35EE4">
      <w:pPr>
        <w:ind w:firstLine="720"/>
        <w:jc w:val="both"/>
        <w:rPr>
          <w:color w:val="000000" w:themeColor="text1"/>
        </w:rPr>
      </w:pPr>
      <w:r>
        <w:rPr>
          <w:color w:val="000000" w:themeColor="text1"/>
        </w:rPr>
        <w:t>3. Trường mầm non Quang Minh</w:t>
      </w:r>
      <w:r w:rsidR="00CF28FB" w:rsidRPr="00CF28FB">
        <w:rPr>
          <w:color w:val="000000" w:themeColor="text1"/>
        </w:rPr>
        <w:t xml:space="preserve"> có trách nhiệm thực hiện nghiêm chỉnh chế độ báo cáo thường xuyên hoặc đột xuất với PGD; </w:t>
      </w:r>
      <w:proofErr w:type="gramStart"/>
      <w:r w:rsidR="00CF28FB" w:rsidRPr="00CF28FB">
        <w:rPr>
          <w:color w:val="000000" w:themeColor="text1"/>
        </w:rPr>
        <w:t>theo</w:t>
      </w:r>
      <w:proofErr w:type="gramEnd"/>
      <w:r w:rsidR="00CF28FB" w:rsidRPr="00CF28FB">
        <w:rPr>
          <w:color w:val="000000" w:themeColor="text1"/>
        </w:rPr>
        <w:t xml:space="preserve"> qui định, các báo cáo phải do Hiệu trưởng hoặc Phó hiệu trưởng ký.</w:t>
      </w:r>
    </w:p>
    <w:p w:rsidR="007909BD" w:rsidRDefault="007909BD" w:rsidP="007909BD">
      <w:pPr>
        <w:spacing w:before="120"/>
        <w:jc w:val="center"/>
        <w:rPr>
          <w:b/>
          <w:bCs/>
        </w:rPr>
      </w:pPr>
      <w:r>
        <w:rPr>
          <w:b/>
          <w:bCs/>
        </w:rPr>
        <w:t>Chương VI</w:t>
      </w:r>
    </w:p>
    <w:p w:rsidR="007909BD" w:rsidRDefault="007909BD" w:rsidP="007909BD">
      <w:pPr>
        <w:spacing w:before="120"/>
        <w:jc w:val="center"/>
        <w:rPr>
          <w:b/>
          <w:bCs/>
        </w:rPr>
      </w:pPr>
      <w:r>
        <w:rPr>
          <w:b/>
          <w:bCs/>
        </w:rPr>
        <w:t>CHƯƠNG TRÌNH CÔNG TÁC CỦA TRƯỜNG</w:t>
      </w:r>
    </w:p>
    <w:p w:rsidR="007909BD" w:rsidRDefault="007909BD" w:rsidP="007909BD">
      <w:pPr>
        <w:spacing w:before="120"/>
        <w:ind w:firstLine="720"/>
        <w:jc w:val="both"/>
        <w:rPr>
          <w:b/>
        </w:rPr>
      </w:pPr>
      <w:proofErr w:type="gramStart"/>
      <w:r>
        <w:rPr>
          <w:b/>
        </w:rPr>
        <w:t>Điều 24.</w:t>
      </w:r>
      <w:proofErr w:type="gramEnd"/>
      <w:r>
        <w:rPr>
          <w:b/>
        </w:rPr>
        <w:t xml:space="preserve"> Chương trình công tác</w:t>
      </w:r>
    </w:p>
    <w:p w:rsidR="001F25BC" w:rsidRPr="00475832" w:rsidRDefault="007909BD" w:rsidP="007909BD">
      <w:pPr>
        <w:spacing w:before="120"/>
        <w:ind w:firstLine="720"/>
        <w:jc w:val="both"/>
      </w:pPr>
      <w:r w:rsidRPr="00475832">
        <w:rPr>
          <w:highlight w:val="yellow"/>
        </w:rPr>
        <w:t>1. Chương trình c</w:t>
      </w:r>
      <w:r w:rsidR="001F25BC" w:rsidRPr="00475832">
        <w:rPr>
          <w:highlight w:val="yellow"/>
        </w:rPr>
        <w:t xml:space="preserve">ông tác năm được xây dựng từ tháng </w:t>
      </w:r>
      <w:r w:rsidRPr="00475832">
        <w:rPr>
          <w:highlight w:val="yellow"/>
        </w:rPr>
        <w:t xml:space="preserve">9 hàng năm </w:t>
      </w:r>
    </w:p>
    <w:p w:rsidR="007909BD" w:rsidRDefault="007909BD" w:rsidP="007909BD">
      <w:pPr>
        <w:spacing w:before="120"/>
        <w:ind w:firstLine="720"/>
        <w:jc w:val="both"/>
      </w:pPr>
      <w:r>
        <w:t>2. Chương trình công tác tháng: Căn cứ vào yêu cầu nhiệm vụ của chương trình công tác năm và các nhiệm vụ phát sinh, hàng tháng để xây dựng kế hoạch các nhiệm vụ công tác trọng tâm hàng tháng, thời gian chậm nhất vào ngày 30 hàng tháng;</w:t>
      </w:r>
    </w:p>
    <w:p w:rsidR="007909BD" w:rsidRDefault="007909BD" w:rsidP="007909BD">
      <w:pPr>
        <w:spacing w:before="120"/>
        <w:ind w:firstLine="720"/>
        <w:jc w:val="both"/>
      </w:pPr>
      <w:r>
        <w:t>3. Chương trình công tác tuần: Lịch công tác hàng tuần của BGH và nhân viên nhà trường được xây dựng vào chiều thứ sáu hàng tuần. Tổ trưởng tổ văn phòng xây dựng lịch, trình Hiệu trưởng duyệt và niêm yết công khai chậm nhất 9h00 sáng Thứ 2 hàng tuần để cán bộ, giáo viên, nhân viên biết và thực hiện.</w:t>
      </w:r>
    </w:p>
    <w:p w:rsidR="007909BD" w:rsidRPr="00F00921" w:rsidRDefault="007909BD" w:rsidP="007909BD">
      <w:pPr>
        <w:spacing w:before="120"/>
        <w:ind w:firstLine="720"/>
        <w:jc w:val="both"/>
        <w:rPr>
          <w:spacing w:val="-18"/>
        </w:rPr>
      </w:pPr>
      <w:r>
        <w:lastRenderedPageBreak/>
        <w:t xml:space="preserve">4. Chương trình công tác ngày: Căn cứ Lịch công tác tuần đã phê duyệt và Thời khóa biểu của các lớp học; cán bộ, giáo viên, nhân viên chủ động triển khai thực hiện </w:t>
      </w:r>
      <w:r w:rsidRPr="00F00921">
        <w:rPr>
          <w:spacing w:val="-18"/>
        </w:rPr>
        <w:t xml:space="preserve">các công việc và các nhiệm vụ đột xuất phát sinh khác theo chỉ đạo của Lãnh đạo trường. </w:t>
      </w:r>
    </w:p>
    <w:p w:rsidR="007909BD" w:rsidRDefault="007909BD" w:rsidP="007909BD">
      <w:pPr>
        <w:spacing w:before="120"/>
        <w:ind w:firstLine="720"/>
        <w:jc w:val="both"/>
        <w:rPr>
          <w:b/>
        </w:rPr>
      </w:pPr>
      <w:proofErr w:type="gramStart"/>
      <w:r>
        <w:rPr>
          <w:b/>
        </w:rPr>
        <w:t>Điều 25.</w:t>
      </w:r>
      <w:proofErr w:type="gramEnd"/>
      <w:r>
        <w:rPr>
          <w:b/>
        </w:rPr>
        <w:t xml:space="preserve"> Công tác tự kiểm tra</w:t>
      </w:r>
    </w:p>
    <w:p w:rsidR="007909BD" w:rsidRDefault="007909BD" w:rsidP="007909BD">
      <w:pPr>
        <w:spacing w:before="120"/>
        <w:ind w:firstLine="720"/>
        <w:jc w:val="both"/>
      </w:pPr>
      <w:r>
        <w:t xml:space="preserve">Hàng năm trường xây dựng Kế hoạch tự kiểm tra trong nội bộ đơn vị chậm nhất ngày 10/10 hàng năm. </w:t>
      </w:r>
    </w:p>
    <w:p w:rsidR="007909BD" w:rsidRDefault="007909BD" w:rsidP="007909BD">
      <w:pPr>
        <w:spacing w:before="120"/>
        <w:ind w:firstLine="720"/>
        <w:jc w:val="both"/>
        <w:rPr>
          <w:szCs w:val="20"/>
        </w:rPr>
      </w:pPr>
      <w:r>
        <w:rPr>
          <w:szCs w:val="20"/>
        </w:rPr>
        <w:t xml:space="preserve">Hiệu trưởng chỉ đạo chung công tác tự kiểm tra của đơn vị, tiến hành kiểm tra đột xuất các bộ phận và từng cán bộ, giáo viên, nhân viên theo các nội dung xây dựng trong kế hoạch; Chỉ đạo giải quyết khắc phục các tồn tại các vấn đề phát hiện trong quá trình kiểm tra. </w:t>
      </w:r>
    </w:p>
    <w:p w:rsidR="007909BD" w:rsidRDefault="007909BD" w:rsidP="007909BD">
      <w:pPr>
        <w:spacing w:before="120"/>
        <w:ind w:firstLine="720"/>
        <w:jc w:val="both"/>
        <w:rPr>
          <w:szCs w:val="20"/>
        </w:rPr>
      </w:pPr>
      <w:r>
        <w:rPr>
          <w:szCs w:val="20"/>
        </w:rPr>
        <w:t>Các Phó hiệu trưởng chịu trách nhiệm triển khai các hoạt động tự kiểm tra và kiểm tra chéo việc thực hiện nhiệm vụ của các bộ phận, các tổ chuyên môn theo nội dung kế hoạch đề ra; Căn cứ kết quả kiểm tra, tham mưu Hiệu trưởng những giải pháp công tác nhằm khắc phục những tồn tại (nếu có) trong quá trình tổ chức thực hiện nhiệm vụ; đề xuất xem xét trách nhiệm đối với các cá nhân thực hiện không nghiêm túc, thiếu trách nhiệm trong thực hiện nhiệm vụ chuyên môn trong công tác giảng dạy hoặc có các hành vi vi phạm kỷ luật, vi phạm pháp luật.</w:t>
      </w:r>
    </w:p>
    <w:p w:rsidR="007909BD" w:rsidRDefault="007909BD" w:rsidP="007909BD">
      <w:pPr>
        <w:spacing w:before="120"/>
        <w:ind w:firstLine="720"/>
        <w:jc w:val="both"/>
        <w:rPr>
          <w:b/>
          <w:szCs w:val="20"/>
        </w:rPr>
      </w:pPr>
      <w:proofErr w:type="gramStart"/>
      <w:r>
        <w:rPr>
          <w:b/>
          <w:szCs w:val="20"/>
        </w:rPr>
        <w:t>Điều 26.</w:t>
      </w:r>
      <w:proofErr w:type="gramEnd"/>
      <w:r>
        <w:rPr>
          <w:b/>
          <w:szCs w:val="20"/>
        </w:rPr>
        <w:t xml:space="preserve"> Đánh giá xếp loại cán bộ, viên chức, nhân viên</w:t>
      </w:r>
    </w:p>
    <w:p w:rsidR="007909BD" w:rsidRDefault="007909BD" w:rsidP="007909BD">
      <w:pPr>
        <w:spacing w:before="120"/>
        <w:ind w:firstLine="720"/>
        <w:jc w:val="both"/>
        <w:rPr>
          <w:szCs w:val="20"/>
        </w:rPr>
      </w:pPr>
      <w:r>
        <w:rPr>
          <w:szCs w:val="20"/>
        </w:rPr>
        <w:t xml:space="preserve">Thực hiện đánh giá, xếp loại cán bộ, viên chức, nhân viên </w:t>
      </w:r>
      <w:proofErr w:type="gramStart"/>
      <w:r>
        <w:rPr>
          <w:szCs w:val="20"/>
        </w:rPr>
        <w:t>theo</w:t>
      </w:r>
      <w:proofErr w:type="gramEnd"/>
      <w:r>
        <w:rPr>
          <w:szCs w:val="20"/>
        </w:rPr>
        <w:t xml:space="preserve"> hướng dẫn của UBND huyện, của Phòng Giáo dục và Đào tạo và theo quy định của Hội đồng thi đua khen thưởng của trường.</w:t>
      </w:r>
    </w:p>
    <w:p w:rsidR="007909BD" w:rsidRDefault="007909BD" w:rsidP="007909BD">
      <w:pPr>
        <w:spacing w:before="120"/>
        <w:ind w:firstLine="720"/>
        <w:jc w:val="both"/>
        <w:rPr>
          <w:szCs w:val="20"/>
        </w:rPr>
      </w:pPr>
      <w:r>
        <w:rPr>
          <w:szCs w:val="20"/>
        </w:rPr>
        <w:t>1. Cán bộ, giáo viên, nhân viên thực hiện đánh gi</w:t>
      </w:r>
      <w:r w:rsidR="00475832">
        <w:rPr>
          <w:szCs w:val="20"/>
        </w:rPr>
        <w:t xml:space="preserve">á xếp loại thi đua hàng tháng </w:t>
      </w:r>
      <w:r>
        <w:rPr>
          <w:szCs w:val="20"/>
        </w:rPr>
        <w:t>cuối học kỳ I, cuối năm học.</w:t>
      </w:r>
    </w:p>
    <w:p w:rsidR="007909BD" w:rsidRDefault="007909BD" w:rsidP="007909BD">
      <w:pPr>
        <w:spacing w:before="120"/>
        <w:ind w:firstLine="720"/>
        <w:jc w:val="both"/>
      </w:pPr>
      <w:r>
        <w:rPr>
          <w:szCs w:val="20"/>
        </w:rPr>
        <w:t xml:space="preserve">2. Nhóm lớp xếp loại hàng tháng và đánh giá </w:t>
      </w:r>
      <w:proofErr w:type="gramStart"/>
      <w:r>
        <w:rPr>
          <w:szCs w:val="20"/>
        </w:rPr>
        <w:t>chung</w:t>
      </w:r>
      <w:proofErr w:type="gramEnd"/>
      <w:r>
        <w:rPr>
          <w:szCs w:val="20"/>
        </w:rPr>
        <w:t xml:space="preserve"> 2 lần/năm học (cuối học kỳ I và cuối năm học).</w:t>
      </w:r>
    </w:p>
    <w:p w:rsidR="00A15408" w:rsidRPr="00CF28FB" w:rsidRDefault="00A15408" w:rsidP="00A35EE4">
      <w:pPr>
        <w:jc w:val="center"/>
        <w:rPr>
          <w:color w:val="000000" w:themeColor="text1"/>
        </w:rPr>
      </w:pPr>
    </w:p>
    <w:p w:rsidR="003D5324" w:rsidRDefault="007909BD" w:rsidP="00A15408">
      <w:pPr>
        <w:jc w:val="center"/>
        <w:rPr>
          <w:b/>
          <w:bCs/>
          <w:color w:val="000000" w:themeColor="text1"/>
        </w:rPr>
      </w:pPr>
      <w:r>
        <w:rPr>
          <w:b/>
          <w:bCs/>
          <w:color w:val="000000" w:themeColor="text1"/>
        </w:rPr>
        <w:t>CHƯƠNG VII</w:t>
      </w:r>
    </w:p>
    <w:p w:rsidR="00CF28FB" w:rsidRPr="00CF28FB" w:rsidRDefault="00CF28FB" w:rsidP="00A35EE4">
      <w:pPr>
        <w:jc w:val="center"/>
        <w:rPr>
          <w:color w:val="000000" w:themeColor="text1"/>
        </w:rPr>
      </w:pPr>
      <w:r w:rsidRPr="00CF28FB">
        <w:rPr>
          <w:b/>
          <w:bCs/>
          <w:color w:val="000000" w:themeColor="text1"/>
        </w:rPr>
        <w:t>ĐIỀU KHOẢN THI HÀNH - TỔ CHỨC THỰC HIỆN</w:t>
      </w:r>
    </w:p>
    <w:p w:rsidR="00CF28FB" w:rsidRPr="00CF28FB" w:rsidRDefault="00CF28FB" w:rsidP="00A35EE4">
      <w:pPr>
        <w:ind w:firstLine="720"/>
        <w:jc w:val="both"/>
        <w:rPr>
          <w:color w:val="000000" w:themeColor="text1"/>
        </w:rPr>
      </w:pPr>
      <w:r w:rsidRPr="00CF28FB">
        <w:rPr>
          <w:b/>
          <w:bCs/>
          <w:color w:val="000000" w:themeColor="text1"/>
        </w:rPr>
        <w:t>Điều 19:</w:t>
      </w:r>
      <w:r w:rsidRPr="00CF28FB">
        <w:rPr>
          <w:color w:val="000000" w:themeColor="text1"/>
        </w:rPr>
        <w:t> Hiệu trưởng, Phó hiệu trưởng, cán bộ, viên chức trường mầm non Đức Chính và cá nhân có liên quan chịu trách nhiệm thực hiện Quy chế này.</w:t>
      </w:r>
    </w:p>
    <w:p w:rsidR="00CF28FB" w:rsidRPr="00CF28FB" w:rsidRDefault="00CF28FB" w:rsidP="00A35EE4">
      <w:pPr>
        <w:jc w:val="both"/>
        <w:rPr>
          <w:color w:val="000000" w:themeColor="text1"/>
        </w:rPr>
      </w:pPr>
      <w:r w:rsidRPr="00CF28FB">
        <w:rPr>
          <w:color w:val="000000" w:themeColor="text1"/>
        </w:rPr>
        <w:t>Quy chế này c</w:t>
      </w:r>
      <w:r w:rsidR="004D7FBA">
        <w:rPr>
          <w:color w:val="000000" w:themeColor="text1"/>
        </w:rPr>
        <w:t>ó hiệu lực kể từ ngày 01/9/2023</w:t>
      </w:r>
      <w:r w:rsidRPr="00CF28FB">
        <w:rPr>
          <w:color w:val="000000" w:themeColor="text1"/>
        </w:rPr>
        <w:t xml:space="preserve">. Cán bộ viên chức, người </w:t>
      </w:r>
      <w:proofErr w:type="gramStart"/>
      <w:r w:rsidRPr="00CF28FB">
        <w:rPr>
          <w:color w:val="000000" w:themeColor="text1"/>
        </w:rPr>
        <w:t>lao</w:t>
      </w:r>
      <w:proofErr w:type="gramEnd"/>
      <w:r w:rsidRPr="00CF28FB">
        <w:rPr>
          <w:color w:val="000000" w:themeColor="text1"/>
        </w:rPr>
        <w:t xml:space="preserve"> động trong nhà trường có trách nhiệm thực hiện tốt quy chế này. </w:t>
      </w:r>
    </w:p>
    <w:p w:rsidR="00CF28FB" w:rsidRPr="00CF28FB" w:rsidRDefault="00CF28FB" w:rsidP="00D94F70">
      <w:pPr>
        <w:ind w:firstLine="720"/>
        <w:jc w:val="both"/>
        <w:rPr>
          <w:color w:val="000000" w:themeColor="text1"/>
        </w:rPr>
      </w:pPr>
      <w:r w:rsidRPr="00CF28FB">
        <w:rPr>
          <w:color w:val="000000" w:themeColor="text1"/>
        </w:rPr>
        <w:t>Trong quá trình thực hiện thấy còn</w:t>
      </w:r>
      <w:r w:rsidR="001F25BC">
        <w:rPr>
          <w:color w:val="000000" w:themeColor="text1"/>
        </w:rPr>
        <w:t xml:space="preserve"> vấn đề gì chưa phù hợp hoặc đề</w:t>
      </w:r>
      <w:r w:rsidRPr="00CF28FB">
        <w:rPr>
          <w:color w:val="000000" w:themeColor="text1"/>
        </w:rPr>
        <w:t xml:space="preserve"> xuất</w:t>
      </w:r>
      <w:proofErr w:type="gramStart"/>
      <w:r w:rsidRPr="00CF28FB">
        <w:rPr>
          <w:color w:val="000000" w:themeColor="text1"/>
        </w:rPr>
        <w:t>  thì</w:t>
      </w:r>
      <w:proofErr w:type="gramEnd"/>
      <w:r w:rsidRPr="00CF28FB">
        <w:rPr>
          <w:color w:val="000000" w:themeColor="text1"/>
        </w:rPr>
        <w:t>  phản  ánh với  các  tổ chuyên môn - nghiệp vụ, các tổ tập hợp ý kiến đề xuất với lãnh đạo nhà trường xem xét để điều chỉnh, bổ sung hoàn thiện./.</w:t>
      </w:r>
    </w:p>
    <w:tbl>
      <w:tblPr>
        <w:tblW w:w="0" w:type="auto"/>
        <w:shd w:val="clear" w:color="auto" w:fill="FFFFFF"/>
        <w:tblCellMar>
          <w:left w:w="0" w:type="dxa"/>
          <w:right w:w="0" w:type="dxa"/>
        </w:tblCellMar>
        <w:tblLook w:val="04A0"/>
      </w:tblPr>
      <w:tblGrid>
        <w:gridCol w:w="4540"/>
        <w:gridCol w:w="4532"/>
      </w:tblGrid>
      <w:tr w:rsidR="00CF28FB" w:rsidRPr="00CF28FB" w:rsidTr="00CF28FB">
        <w:tc>
          <w:tcPr>
            <w:tcW w:w="4785" w:type="dxa"/>
            <w:shd w:val="clear" w:color="auto" w:fill="FFFFFF"/>
            <w:vAlign w:val="center"/>
            <w:hideMark/>
          </w:tcPr>
          <w:p w:rsidR="00CF28FB" w:rsidRPr="003D5324" w:rsidRDefault="00CF28FB" w:rsidP="00A35EE4">
            <w:pPr>
              <w:jc w:val="both"/>
              <w:rPr>
                <w:color w:val="000000" w:themeColor="text1"/>
                <w:sz w:val="24"/>
                <w:szCs w:val="24"/>
              </w:rPr>
            </w:pPr>
            <w:r w:rsidRPr="003D5324">
              <w:rPr>
                <w:b/>
                <w:bCs/>
                <w:color w:val="000000" w:themeColor="text1"/>
                <w:sz w:val="24"/>
                <w:szCs w:val="24"/>
              </w:rPr>
              <w:t>Nơi nhận:</w:t>
            </w:r>
          </w:p>
          <w:p w:rsidR="00CF28FB" w:rsidRPr="003D5324" w:rsidRDefault="00CF28FB" w:rsidP="00A35EE4">
            <w:pPr>
              <w:jc w:val="both"/>
              <w:rPr>
                <w:color w:val="000000" w:themeColor="text1"/>
                <w:sz w:val="24"/>
                <w:szCs w:val="24"/>
              </w:rPr>
            </w:pPr>
            <w:r w:rsidRPr="003D5324">
              <w:rPr>
                <w:color w:val="000000" w:themeColor="text1"/>
                <w:sz w:val="24"/>
                <w:szCs w:val="24"/>
              </w:rPr>
              <w:t>- Phòng GD&amp;ĐT(b/c);</w:t>
            </w:r>
          </w:p>
          <w:p w:rsidR="00CF28FB" w:rsidRPr="003D5324" w:rsidRDefault="00CF28FB" w:rsidP="00A35EE4">
            <w:pPr>
              <w:jc w:val="both"/>
              <w:rPr>
                <w:color w:val="000000" w:themeColor="text1"/>
                <w:sz w:val="24"/>
                <w:szCs w:val="24"/>
              </w:rPr>
            </w:pPr>
            <w:r w:rsidRPr="003D5324">
              <w:rPr>
                <w:color w:val="000000" w:themeColor="text1"/>
                <w:sz w:val="24"/>
                <w:szCs w:val="24"/>
              </w:rPr>
              <w:t>- Công đoàn, Đoàn TN, tổ CM (t/h);</w:t>
            </w:r>
          </w:p>
          <w:p w:rsidR="00CF28FB" w:rsidRPr="00CF28FB" w:rsidRDefault="00CF28FB" w:rsidP="00A35EE4">
            <w:pPr>
              <w:jc w:val="both"/>
              <w:rPr>
                <w:color w:val="000000" w:themeColor="text1"/>
              </w:rPr>
            </w:pPr>
            <w:r w:rsidRPr="003D5324">
              <w:rPr>
                <w:color w:val="000000" w:themeColor="text1"/>
                <w:sz w:val="24"/>
                <w:szCs w:val="24"/>
              </w:rPr>
              <w:t>- Lưu: VT.</w:t>
            </w:r>
          </w:p>
        </w:tc>
        <w:tc>
          <w:tcPr>
            <w:tcW w:w="4785" w:type="dxa"/>
            <w:shd w:val="clear" w:color="auto" w:fill="FFFFFF"/>
            <w:vAlign w:val="center"/>
            <w:hideMark/>
          </w:tcPr>
          <w:p w:rsidR="00CF28FB" w:rsidRPr="00CF28FB" w:rsidRDefault="003D5324" w:rsidP="00A35EE4">
            <w:pPr>
              <w:jc w:val="both"/>
              <w:rPr>
                <w:color w:val="000000" w:themeColor="text1"/>
              </w:rPr>
            </w:pPr>
            <w:r>
              <w:rPr>
                <w:b/>
                <w:bCs/>
                <w:color w:val="000000" w:themeColor="text1"/>
              </w:rPr>
              <w:t xml:space="preserve">         </w:t>
            </w:r>
            <w:r w:rsidR="00CF28FB" w:rsidRPr="00CF28FB">
              <w:rPr>
                <w:b/>
                <w:bCs/>
                <w:color w:val="000000" w:themeColor="text1"/>
              </w:rPr>
              <w:t>HIỆU TRƯỞNG</w:t>
            </w:r>
          </w:p>
          <w:p w:rsidR="00CF28FB" w:rsidRPr="00CF28FB" w:rsidRDefault="003D5324" w:rsidP="00A35EE4">
            <w:pPr>
              <w:jc w:val="both"/>
              <w:rPr>
                <w:color w:val="000000" w:themeColor="text1"/>
              </w:rPr>
            </w:pPr>
            <w:r>
              <w:rPr>
                <w:color w:val="000000" w:themeColor="text1"/>
              </w:rPr>
              <w:t xml:space="preserve">               </w:t>
            </w:r>
            <w:r w:rsidR="00CF28FB" w:rsidRPr="00CF28FB">
              <w:rPr>
                <w:color w:val="000000" w:themeColor="text1"/>
              </w:rPr>
              <w:t> </w:t>
            </w:r>
            <w:r w:rsidR="001F57F4">
              <w:rPr>
                <w:color w:val="000000" w:themeColor="text1"/>
              </w:rPr>
              <w:t>(Đã ký)</w:t>
            </w:r>
          </w:p>
          <w:p w:rsidR="003D5324" w:rsidRDefault="003D5324" w:rsidP="00A35EE4">
            <w:pPr>
              <w:jc w:val="both"/>
              <w:rPr>
                <w:b/>
                <w:bCs/>
                <w:color w:val="000000" w:themeColor="text1"/>
              </w:rPr>
            </w:pPr>
          </w:p>
          <w:p w:rsidR="00D94F70" w:rsidRDefault="00D94F70" w:rsidP="00D94F70">
            <w:pPr>
              <w:rPr>
                <w:b/>
                <w:bCs/>
                <w:color w:val="000000" w:themeColor="text1"/>
              </w:rPr>
            </w:pPr>
          </w:p>
          <w:p w:rsidR="00CF28FB" w:rsidRPr="00CF28FB" w:rsidRDefault="00D94F70" w:rsidP="00D94F70">
            <w:pPr>
              <w:rPr>
                <w:color w:val="000000" w:themeColor="text1"/>
              </w:rPr>
            </w:pPr>
            <w:r>
              <w:rPr>
                <w:b/>
                <w:bCs/>
                <w:color w:val="000000" w:themeColor="text1"/>
              </w:rPr>
              <w:t xml:space="preserve">             </w:t>
            </w:r>
            <w:r w:rsidR="003D5324">
              <w:rPr>
                <w:b/>
                <w:bCs/>
                <w:color w:val="000000" w:themeColor="text1"/>
              </w:rPr>
              <w:t>Phạm Minh Lệ</w:t>
            </w:r>
          </w:p>
        </w:tc>
      </w:tr>
    </w:tbl>
    <w:p w:rsidR="00421E61" w:rsidRDefault="00421E61" w:rsidP="00A35EE4">
      <w:pPr>
        <w:pStyle w:val="NormalWeb"/>
        <w:spacing w:before="0" w:beforeAutospacing="0" w:after="0" w:afterAutospacing="0" w:line="300" w:lineRule="atLeast"/>
        <w:jc w:val="both"/>
        <w:rPr>
          <w:color w:val="000000"/>
          <w:sz w:val="28"/>
          <w:szCs w:val="28"/>
          <w:bdr w:val="none" w:sz="0" w:space="0" w:color="auto" w:frame="1"/>
          <w:shd w:val="clear" w:color="auto" w:fill="F5FAD3"/>
        </w:rPr>
      </w:pPr>
    </w:p>
    <w:p w:rsidR="00CF28FB" w:rsidRDefault="00CF28FB" w:rsidP="00A35EE4">
      <w:pPr>
        <w:pStyle w:val="NormalWeb"/>
        <w:spacing w:before="0" w:beforeAutospacing="0" w:after="0" w:afterAutospacing="0" w:line="300" w:lineRule="atLeast"/>
        <w:jc w:val="both"/>
        <w:rPr>
          <w:color w:val="000000"/>
          <w:sz w:val="28"/>
          <w:szCs w:val="28"/>
          <w:bdr w:val="none" w:sz="0" w:space="0" w:color="auto" w:frame="1"/>
          <w:shd w:val="clear" w:color="auto" w:fill="F5FAD3"/>
        </w:rPr>
      </w:pPr>
    </w:p>
    <w:p w:rsidR="00680D64" w:rsidRDefault="00680D64" w:rsidP="00A35EE4">
      <w:pPr>
        <w:pStyle w:val="NormalWeb"/>
        <w:spacing w:before="0" w:beforeAutospacing="0" w:after="0" w:afterAutospacing="0" w:line="300" w:lineRule="atLeast"/>
        <w:jc w:val="both"/>
        <w:rPr>
          <w:color w:val="000000"/>
          <w:sz w:val="28"/>
          <w:szCs w:val="28"/>
          <w:bdr w:val="none" w:sz="0" w:space="0" w:color="auto" w:frame="1"/>
          <w:shd w:val="clear" w:color="auto" w:fill="F5FAD3"/>
        </w:rPr>
      </w:pPr>
    </w:p>
    <w:p w:rsidR="00680D64" w:rsidRDefault="00680D64" w:rsidP="00A35EE4">
      <w:pPr>
        <w:pStyle w:val="NormalWeb"/>
        <w:spacing w:before="0" w:beforeAutospacing="0" w:after="0" w:afterAutospacing="0" w:line="300" w:lineRule="atLeast"/>
        <w:jc w:val="both"/>
        <w:rPr>
          <w:color w:val="000000"/>
          <w:sz w:val="28"/>
          <w:szCs w:val="28"/>
          <w:bdr w:val="none" w:sz="0" w:space="0" w:color="auto" w:frame="1"/>
          <w:shd w:val="clear" w:color="auto" w:fill="F5FAD3"/>
        </w:rPr>
      </w:pPr>
    </w:p>
    <w:p w:rsidR="00680D64" w:rsidRDefault="00680D64" w:rsidP="00A35EE4">
      <w:pPr>
        <w:pStyle w:val="NormalWeb"/>
        <w:spacing w:before="0" w:beforeAutospacing="0" w:after="0" w:afterAutospacing="0" w:line="300" w:lineRule="atLeast"/>
        <w:jc w:val="both"/>
        <w:rPr>
          <w:color w:val="000000"/>
          <w:sz w:val="28"/>
          <w:szCs w:val="28"/>
          <w:bdr w:val="none" w:sz="0" w:space="0" w:color="auto" w:frame="1"/>
          <w:shd w:val="clear" w:color="auto" w:fill="F5FAD3"/>
        </w:rPr>
      </w:pPr>
    </w:p>
    <w:p w:rsidR="00680D64" w:rsidRDefault="00680D64" w:rsidP="00A35EE4">
      <w:pPr>
        <w:pStyle w:val="NormalWeb"/>
        <w:spacing w:before="0" w:beforeAutospacing="0" w:after="0" w:afterAutospacing="0" w:line="300" w:lineRule="atLeast"/>
        <w:jc w:val="both"/>
        <w:rPr>
          <w:color w:val="000000"/>
          <w:sz w:val="28"/>
          <w:szCs w:val="28"/>
          <w:bdr w:val="none" w:sz="0" w:space="0" w:color="auto" w:frame="1"/>
          <w:shd w:val="clear" w:color="auto" w:fill="F5FAD3"/>
        </w:rPr>
      </w:pPr>
    </w:p>
    <w:p w:rsidR="00680D64" w:rsidRDefault="00680D64" w:rsidP="00A35EE4">
      <w:pPr>
        <w:pStyle w:val="NormalWeb"/>
        <w:spacing w:before="0" w:beforeAutospacing="0" w:after="0" w:afterAutospacing="0" w:line="300" w:lineRule="atLeast"/>
        <w:jc w:val="both"/>
        <w:rPr>
          <w:color w:val="000000"/>
          <w:sz w:val="28"/>
          <w:szCs w:val="28"/>
          <w:bdr w:val="none" w:sz="0" w:space="0" w:color="auto" w:frame="1"/>
          <w:shd w:val="clear" w:color="auto" w:fill="F5FAD3"/>
        </w:rPr>
      </w:pPr>
    </w:p>
    <w:p w:rsidR="00680D64" w:rsidRDefault="00680D64" w:rsidP="00A35EE4">
      <w:pPr>
        <w:pStyle w:val="NormalWeb"/>
        <w:spacing w:before="0" w:beforeAutospacing="0" w:after="0" w:afterAutospacing="0" w:line="300" w:lineRule="atLeast"/>
        <w:jc w:val="both"/>
        <w:rPr>
          <w:color w:val="000000"/>
          <w:sz w:val="28"/>
          <w:szCs w:val="28"/>
          <w:bdr w:val="none" w:sz="0" w:space="0" w:color="auto" w:frame="1"/>
          <w:shd w:val="clear" w:color="auto" w:fill="F5FAD3"/>
        </w:rPr>
      </w:pPr>
    </w:p>
    <w:p w:rsidR="00680D64" w:rsidRPr="0087191E" w:rsidRDefault="00680D64" w:rsidP="00A35EE4">
      <w:pPr>
        <w:pStyle w:val="NormalWeb"/>
        <w:spacing w:before="0" w:beforeAutospacing="0" w:after="0" w:afterAutospacing="0" w:line="300" w:lineRule="atLeast"/>
        <w:jc w:val="both"/>
        <w:rPr>
          <w:color w:val="000000"/>
          <w:sz w:val="28"/>
          <w:szCs w:val="28"/>
          <w:bdr w:val="none" w:sz="0" w:space="0" w:color="auto" w:frame="1"/>
          <w:shd w:val="clear" w:color="auto" w:fill="F5FAD3"/>
        </w:rPr>
      </w:pPr>
    </w:p>
    <w:p w:rsidR="00476E82" w:rsidRDefault="00476E82" w:rsidP="00A35EE4"/>
    <w:p w:rsidR="00A15408" w:rsidRDefault="00A15408" w:rsidP="00A35EE4"/>
    <w:p w:rsidR="00A15408" w:rsidRDefault="00A15408" w:rsidP="00A35EE4"/>
    <w:p w:rsidR="00A15408" w:rsidRDefault="00A15408" w:rsidP="00A35EE4"/>
    <w:p w:rsidR="00A15408" w:rsidRDefault="00A15408" w:rsidP="00A35EE4"/>
    <w:p w:rsidR="001F25BC" w:rsidRDefault="001F25BC" w:rsidP="00A35EE4"/>
    <w:p w:rsidR="00562574" w:rsidRDefault="00562574" w:rsidP="00A35EE4"/>
    <w:p w:rsidR="00562574" w:rsidRDefault="00562574" w:rsidP="00A35EE4"/>
    <w:p w:rsidR="00562574" w:rsidRDefault="00562574" w:rsidP="00A35EE4"/>
    <w:p w:rsidR="00562574" w:rsidRDefault="00562574" w:rsidP="00A35EE4"/>
    <w:p w:rsidR="00562574" w:rsidRDefault="00562574" w:rsidP="00A35EE4"/>
    <w:p w:rsidR="00562574" w:rsidRDefault="00562574" w:rsidP="00A35EE4"/>
    <w:p w:rsidR="00562574" w:rsidRDefault="00562574" w:rsidP="00A35EE4"/>
    <w:p w:rsidR="00562574" w:rsidRDefault="00562574" w:rsidP="00A35EE4"/>
    <w:p w:rsidR="00562574" w:rsidRDefault="00562574" w:rsidP="00A35EE4"/>
    <w:p w:rsidR="00562574" w:rsidRDefault="00562574" w:rsidP="00A35EE4"/>
    <w:p w:rsidR="00562574" w:rsidRDefault="00562574" w:rsidP="00A35EE4"/>
    <w:p w:rsidR="00562574" w:rsidRDefault="00562574" w:rsidP="00A35EE4"/>
    <w:p w:rsidR="00562574" w:rsidRDefault="00562574" w:rsidP="00A35EE4"/>
    <w:p w:rsidR="00562574" w:rsidRDefault="00562574" w:rsidP="00A35EE4"/>
    <w:p w:rsidR="00562574" w:rsidRDefault="00562574" w:rsidP="00A35EE4"/>
    <w:p w:rsidR="00562574" w:rsidRDefault="00562574" w:rsidP="00A35EE4"/>
    <w:p w:rsidR="00A15408" w:rsidRDefault="00A15408" w:rsidP="00A35EE4"/>
    <w:p w:rsidR="00A15408" w:rsidRDefault="00A15408" w:rsidP="00A35EE4"/>
    <w:p w:rsidR="00A15408" w:rsidRDefault="00A15408" w:rsidP="00A35EE4"/>
    <w:p w:rsidR="00A15408" w:rsidRDefault="00A15408" w:rsidP="00A35EE4"/>
    <w:p w:rsidR="00A15408" w:rsidRDefault="00A15408" w:rsidP="00A35EE4"/>
    <w:sectPr w:rsidR="00A15408" w:rsidSect="0058746E">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46666"/>
    <w:multiLevelType w:val="hybridMultilevel"/>
    <w:tmpl w:val="396EB7D4"/>
    <w:lvl w:ilvl="0" w:tplc="B9E04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76FE5"/>
    <w:multiLevelType w:val="multilevel"/>
    <w:tmpl w:val="9BDE1B4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E2C3A09"/>
    <w:multiLevelType w:val="hybridMultilevel"/>
    <w:tmpl w:val="6A280A90"/>
    <w:lvl w:ilvl="0" w:tplc="FFC2414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3D18DD"/>
    <w:multiLevelType w:val="multilevel"/>
    <w:tmpl w:val="A6E08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3378B7"/>
    <w:multiLevelType w:val="multilevel"/>
    <w:tmpl w:val="BC46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335CD4"/>
    <w:multiLevelType w:val="multilevel"/>
    <w:tmpl w:val="14E4E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421E61"/>
    <w:rsid w:val="000256DE"/>
    <w:rsid w:val="00060375"/>
    <w:rsid w:val="000616C4"/>
    <w:rsid w:val="00084ACC"/>
    <w:rsid w:val="000A3F7A"/>
    <w:rsid w:val="000A657B"/>
    <w:rsid w:val="000B2B0D"/>
    <w:rsid w:val="000E4EDB"/>
    <w:rsid w:val="000E5553"/>
    <w:rsid w:val="00105178"/>
    <w:rsid w:val="00113F7E"/>
    <w:rsid w:val="0011529A"/>
    <w:rsid w:val="00137BC3"/>
    <w:rsid w:val="00194357"/>
    <w:rsid w:val="001C4E23"/>
    <w:rsid w:val="001F25BC"/>
    <w:rsid w:val="001F57F4"/>
    <w:rsid w:val="0024194B"/>
    <w:rsid w:val="00263F16"/>
    <w:rsid w:val="0029741B"/>
    <w:rsid w:val="002F0F5A"/>
    <w:rsid w:val="00322EFB"/>
    <w:rsid w:val="00373638"/>
    <w:rsid w:val="003C1090"/>
    <w:rsid w:val="003D0D35"/>
    <w:rsid w:val="003D1309"/>
    <w:rsid w:val="003D5324"/>
    <w:rsid w:val="00412972"/>
    <w:rsid w:val="00421E61"/>
    <w:rsid w:val="00427C2D"/>
    <w:rsid w:val="00442E15"/>
    <w:rsid w:val="00456D10"/>
    <w:rsid w:val="00475832"/>
    <w:rsid w:val="00476E82"/>
    <w:rsid w:val="00495D71"/>
    <w:rsid w:val="004D7FBA"/>
    <w:rsid w:val="00562574"/>
    <w:rsid w:val="0058746E"/>
    <w:rsid w:val="005A791D"/>
    <w:rsid w:val="005B4C26"/>
    <w:rsid w:val="005C7018"/>
    <w:rsid w:val="005D5EDE"/>
    <w:rsid w:val="00620ED8"/>
    <w:rsid w:val="0063167F"/>
    <w:rsid w:val="0063384F"/>
    <w:rsid w:val="00652215"/>
    <w:rsid w:val="00665669"/>
    <w:rsid w:val="00666B99"/>
    <w:rsid w:val="00680D64"/>
    <w:rsid w:val="007402A8"/>
    <w:rsid w:val="007545B5"/>
    <w:rsid w:val="00764368"/>
    <w:rsid w:val="007832FF"/>
    <w:rsid w:val="007909BD"/>
    <w:rsid w:val="007C01B8"/>
    <w:rsid w:val="007C419F"/>
    <w:rsid w:val="007F3AEB"/>
    <w:rsid w:val="0082232A"/>
    <w:rsid w:val="00856840"/>
    <w:rsid w:val="00862B97"/>
    <w:rsid w:val="00890F3F"/>
    <w:rsid w:val="008B7A87"/>
    <w:rsid w:val="008F1B8D"/>
    <w:rsid w:val="009773D7"/>
    <w:rsid w:val="009A0CE6"/>
    <w:rsid w:val="009B394F"/>
    <w:rsid w:val="009B7325"/>
    <w:rsid w:val="009E25E4"/>
    <w:rsid w:val="00A0630D"/>
    <w:rsid w:val="00A15408"/>
    <w:rsid w:val="00A26FCD"/>
    <w:rsid w:val="00A3006A"/>
    <w:rsid w:val="00A35EE4"/>
    <w:rsid w:val="00A52B4E"/>
    <w:rsid w:val="00A713FD"/>
    <w:rsid w:val="00A9191E"/>
    <w:rsid w:val="00AD4FE4"/>
    <w:rsid w:val="00AD6BEB"/>
    <w:rsid w:val="00B04E8C"/>
    <w:rsid w:val="00B17397"/>
    <w:rsid w:val="00B25FE3"/>
    <w:rsid w:val="00B5343E"/>
    <w:rsid w:val="00B742AF"/>
    <w:rsid w:val="00B7623F"/>
    <w:rsid w:val="00BA3712"/>
    <w:rsid w:val="00BC3FC4"/>
    <w:rsid w:val="00C42FA2"/>
    <w:rsid w:val="00C46766"/>
    <w:rsid w:val="00C51046"/>
    <w:rsid w:val="00C8118D"/>
    <w:rsid w:val="00CC175B"/>
    <w:rsid w:val="00CC7E25"/>
    <w:rsid w:val="00CF093B"/>
    <w:rsid w:val="00CF28FB"/>
    <w:rsid w:val="00D22C76"/>
    <w:rsid w:val="00D36789"/>
    <w:rsid w:val="00D635DC"/>
    <w:rsid w:val="00D73841"/>
    <w:rsid w:val="00D94F70"/>
    <w:rsid w:val="00DB1CBE"/>
    <w:rsid w:val="00DF4855"/>
    <w:rsid w:val="00DF7750"/>
    <w:rsid w:val="00E74D67"/>
    <w:rsid w:val="00EB2852"/>
    <w:rsid w:val="00ED3EFC"/>
    <w:rsid w:val="00F53196"/>
    <w:rsid w:val="00F83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61"/>
    <w:pPr>
      <w:spacing w:after="0" w:line="240" w:lineRule="auto"/>
    </w:pPr>
    <w:rPr>
      <w:rFonts w:eastAsia="Times New Roman" w:cs="Times New Roman"/>
      <w:szCs w:val="28"/>
    </w:rPr>
  </w:style>
  <w:style w:type="paragraph" w:styleId="Heading1">
    <w:name w:val="heading 1"/>
    <w:basedOn w:val="Normal"/>
    <w:link w:val="Heading1Char"/>
    <w:qFormat/>
    <w:rsid w:val="00421E61"/>
    <w:pPr>
      <w:spacing w:before="100" w:beforeAutospacing="1" w:after="100" w:afterAutospacing="1"/>
      <w:outlineLvl w:val="0"/>
    </w:pPr>
    <w:rPr>
      <w:b/>
      <w:bCs/>
      <w:kern w:val="36"/>
      <w:sz w:val="48"/>
      <w:szCs w:val="48"/>
    </w:rPr>
  </w:style>
  <w:style w:type="paragraph" w:styleId="Heading5">
    <w:name w:val="heading 5"/>
    <w:basedOn w:val="Normal"/>
    <w:link w:val="Heading5Char"/>
    <w:qFormat/>
    <w:rsid w:val="00421E61"/>
    <w:pPr>
      <w:spacing w:before="100" w:beforeAutospacing="1" w:after="100" w:afterAutospacing="1"/>
      <w:outlineLvl w:val="4"/>
    </w:pPr>
    <w:rPr>
      <w:b/>
      <w:bCs/>
      <w:sz w:val="20"/>
      <w:szCs w:val="20"/>
    </w:rPr>
  </w:style>
  <w:style w:type="paragraph" w:styleId="Heading6">
    <w:name w:val="heading 6"/>
    <w:basedOn w:val="Normal"/>
    <w:link w:val="Heading6Char"/>
    <w:qFormat/>
    <w:rsid w:val="00421E61"/>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E61"/>
    <w:rPr>
      <w:rFonts w:eastAsia="Times New Roman" w:cs="Times New Roman"/>
      <w:b/>
      <w:bCs/>
      <w:kern w:val="36"/>
      <w:sz w:val="48"/>
      <w:szCs w:val="48"/>
    </w:rPr>
  </w:style>
  <w:style w:type="character" w:customStyle="1" w:styleId="Heading5Char">
    <w:name w:val="Heading 5 Char"/>
    <w:basedOn w:val="DefaultParagraphFont"/>
    <w:link w:val="Heading5"/>
    <w:rsid w:val="00421E61"/>
    <w:rPr>
      <w:rFonts w:eastAsia="Times New Roman" w:cs="Times New Roman"/>
      <w:b/>
      <w:bCs/>
      <w:sz w:val="20"/>
      <w:szCs w:val="20"/>
    </w:rPr>
  </w:style>
  <w:style w:type="character" w:customStyle="1" w:styleId="Heading6Char">
    <w:name w:val="Heading 6 Char"/>
    <w:basedOn w:val="DefaultParagraphFont"/>
    <w:link w:val="Heading6"/>
    <w:rsid w:val="00421E61"/>
    <w:rPr>
      <w:rFonts w:eastAsia="Times New Roman" w:cs="Times New Roman"/>
      <w:b/>
      <w:bCs/>
      <w:sz w:val="15"/>
      <w:szCs w:val="15"/>
    </w:rPr>
  </w:style>
  <w:style w:type="character" w:styleId="Strong">
    <w:name w:val="Strong"/>
    <w:basedOn w:val="DefaultParagraphFont"/>
    <w:qFormat/>
    <w:rsid w:val="00421E61"/>
    <w:rPr>
      <w:b/>
      <w:bCs/>
    </w:rPr>
  </w:style>
  <w:style w:type="paragraph" w:styleId="NormalWeb">
    <w:name w:val="Normal (Web)"/>
    <w:basedOn w:val="Normal"/>
    <w:rsid w:val="00421E61"/>
    <w:pPr>
      <w:spacing w:before="100" w:beforeAutospacing="1" w:after="100" w:afterAutospacing="1"/>
    </w:pPr>
    <w:rPr>
      <w:sz w:val="24"/>
      <w:szCs w:val="24"/>
    </w:rPr>
  </w:style>
  <w:style w:type="character" w:customStyle="1" w:styleId="apple-converted-space">
    <w:name w:val="apple-converted-space"/>
    <w:basedOn w:val="DefaultParagraphFont"/>
    <w:rsid w:val="00421E61"/>
  </w:style>
  <w:style w:type="character" w:styleId="Emphasis">
    <w:name w:val="Emphasis"/>
    <w:basedOn w:val="DefaultParagraphFont"/>
    <w:uiPriority w:val="20"/>
    <w:qFormat/>
    <w:rsid w:val="00421E61"/>
    <w:rPr>
      <w:i/>
      <w:iCs/>
    </w:rPr>
  </w:style>
  <w:style w:type="paragraph" w:styleId="ListParagraph">
    <w:name w:val="List Paragraph"/>
    <w:basedOn w:val="Normal"/>
    <w:uiPriority w:val="34"/>
    <w:qFormat/>
    <w:rsid w:val="00137BC3"/>
    <w:pPr>
      <w:ind w:left="720"/>
      <w:contextualSpacing/>
    </w:pPr>
  </w:style>
</w:styles>
</file>

<file path=word/webSettings.xml><?xml version="1.0" encoding="utf-8"?>
<w:webSettings xmlns:r="http://schemas.openxmlformats.org/officeDocument/2006/relationships" xmlns:w="http://schemas.openxmlformats.org/wordprocessingml/2006/main">
  <w:divs>
    <w:div w:id="17544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11</Pages>
  <Words>3722</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24889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andongnhi</dc:creator>
  <cp:lastModifiedBy>andongnhi</cp:lastModifiedBy>
  <cp:revision>73</cp:revision>
  <cp:lastPrinted>2023-09-06T01:29:00Z</cp:lastPrinted>
  <dcterms:created xsi:type="dcterms:W3CDTF">2019-10-15T02:54:00Z</dcterms:created>
  <dcterms:modified xsi:type="dcterms:W3CDTF">2023-10-16T03:48:00Z</dcterms:modified>
</cp:coreProperties>
</file>